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723CA" w14:textId="15CF2768" w:rsidR="007A75C3" w:rsidRPr="00D05002" w:rsidRDefault="00D05002" w:rsidP="007A75C3">
      <w:pPr>
        <w:jc w:val="center"/>
        <w:rPr>
          <w:lang w:val="mk-MK"/>
        </w:rPr>
      </w:pPr>
      <w:r>
        <w:rPr>
          <w:lang w:val="mk-MK"/>
        </w:rPr>
        <w:t xml:space="preserve">Истанбул </w:t>
      </w:r>
      <w:r w:rsidR="007A75C3" w:rsidRPr="007A75C3">
        <w:t xml:space="preserve"> за 11-ти Октомври</w:t>
      </w:r>
      <w:r>
        <w:rPr>
          <w:lang w:val="mk-MK"/>
        </w:rPr>
        <w:t>,3 ноќи</w:t>
      </w:r>
    </w:p>
    <w:p w14:paraId="5EB15C85" w14:textId="77777777" w:rsidR="007A75C3" w:rsidRDefault="007A75C3" w:rsidP="007A75C3">
      <w:pPr>
        <w:jc w:val="center"/>
        <w:rPr>
          <w:sz w:val="16"/>
          <w:szCs w:val="16"/>
          <w:lang w:val="mk-MK"/>
        </w:rPr>
      </w:pPr>
    </w:p>
    <w:p w14:paraId="39F93333" w14:textId="4DD8E0A3" w:rsidR="00A959A8" w:rsidRPr="00A959A8" w:rsidRDefault="00A959A8" w:rsidP="007A75C3">
      <w:pPr>
        <w:rPr>
          <w:sz w:val="16"/>
          <w:szCs w:val="16"/>
          <w:lang w:val="mk-MK"/>
        </w:rPr>
      </w:pPr>
      <w:r w:rsidRPr="00A959A8">
        <w:rPr>
          <w:sz w:val="16"/>
          <w:szCs w:val="16"/>
          <w:lang w:val="mk-MK"/>
        </w:rPr>
        <w:t xml:space="preserve">Поаѓање   </w:t>
      </w:r>
      <w:r w:rsidR="007A75C3">
        <w:rPr>
          <w:sz w:val="16"/>
          <w:szCs w:val="16"/>
          <w:lang w:val="mk-MK"/>
        </w:rPr>
        <w:t>0</w:t>
      </w:r>
      <w:r w:rsidR="00D05002">
        <w:rPr>
          <w:sz w:val="16"/>
          <w:szCs w:val="16"/>
          <w:lang w:val="mk-MK"/>
        </w:rPr>
        <w:t>8</w:t>
      </w:r>
      <w:r w:rsidRPr="00A959A8">
        <w:rPr>
          <w:sz w:val="16"/>
          <w:szCs w:val="16"/>
          <w:lang w:val="mk-MK"/>
        </w:rPr>
        <w:t>.10.2026 год.</w:t>
      </w:r>
    </w:p>
    <w:p w14:paraId="5F5BAB2A" w14:textId="5CF3D3F2" w:rsidR="00A959A8" w:rsidRPr="00A959A8" w:rsidRDefault="00A959A8" w:rsidP="00A959A8">
      <w:pPr>
        <w:rPr>
          <w:sz w:val="16"/>
          <w:szCs w:val="16"/>
          <w:lang w:val="mk-MK"/>
        </w:rPr>
      </w:pPr>
      <w:r w:rsidRPr="00A959A8">
        <w:rPr>
          <w:sz w:val="16"/>
          <w:szCs w:val="16"/>
          <w:lang w:val="mk-MK"/>
        </w:rPr>
        <w:t xml:space="preserve">Враќање   </w:t>
      </w:r>
      <w:r w:rsidR="007A75C3">
        <w:rPr>
          <w:sz w:val="16"/>
          <w:szCs w:val="16"/>
          <w:lang w:val="mk-MK"/>
        </w:rPr>
        <w:t>1</w:t>
      </w:r>
      <w:r w:rsidR="00D05002">
        <w:rPr>
          <w:sz w:val="16"/>
          <w:szCs w:val="16"/>
          <w:lang w:val="mk-MK"/>
        </w:rPr>
        <w:t>2</w:t>
      </w:r>
      <w:r w:rsidRPr="00A959A8">
        <w:rPr>
          <w:sz w:val="16"/>
          <w:szCs w:val="16"/>
          <w:lang w:val="mk-MK"/>
        </w:rPr>
        <w:t>.10.2026 год.</w:t>
      </w:r>
    </w:p>
    <w:p w14:paraId="19D02E79" w14:textId="4219D060" w:rsidR="00A959A8" w:rsidRPr="00A959A8" w:rsidRDefault="00A959A8" w:rsidP="00A959A8">
      <w:pPr>
        <w:rPr>
          <w:sz w:val="16"/>
          <w:szCs w:val="16"/>
          <w:lang w:val="mk-MK"/>
        </w:rPr>
      </w:pPr>
      <w:r w:rsidRPr="00A959A8">
        <w:rPr>
          <w:sz w:val="16"/>
          <w:szCs w:val="16"/>
          <w:lang w:val="mk-MK"/>
        </w:rPr>
        <w:t>Превоз   А</w:t>
      </w:r>
      <w:r w:rsidR="00C33A5B">
        <w:rPr>
          <w:sz w:val="16"/>
          <w:szCs w:val="16"/>
          <w:lang w:val="mk-MK"/>
        </w:rPr>
        <w:t>втобуски</w:t>
      </w:r>
    </w:p>
    <w:p w14:paraId="5F302D0A" w14:textId="47278903" w:rsidR="00A959A8" w:rsidRPr="00A959A8" w:rsidRDefault="00A959A8" w:rsidP="00A959A8">
      <w:pPr>
        <w:rPr>
          <w:sz w:val="16"/>
          <w:szCs w:val="16"/>
          <w:lang w:val="mk-MK"/>
        </w:rPr>
      </w:pPr>
      <w:r w:rsidRPr="00A959A8">
        <w:rPr>
          <w:sz w:val="16"/>
          <w:szCs w:val="16"/>
          <w:lang w:val="mk-MK"/>
        </w:rPr>
        <w:t>Сместување   Хотел 3*</w:t>
      </w:r>
    </w:p>
    <w:p w14:paraId="649EC361" w14:textId="06CDE9BC" w:rsidR="00A959A8" w:rsidRDefault="00A959A8" w:rsidP="00A959A8">
      <w:pPr>
        <w:rPr>
          <w:sz w:val="16"/>
          <w:szCs w:val="16"/>
          <w:lang w:val="mk-MK"/>
        </w:rPr>
      </w:pPr>
      <w:r w:rsidRPr="00A959A8">
        <w:rPr>
          <w:sz w:val="16"/>
          <w:szCs w:val="16"/>
          <w:lang w:val="mk-MK"/>
        </w:rPr>
        <w:t xml:space="preserve">Цена  </w:t>
      </w:r>
      <w:r w:rsidR="007A75C3">
        <w:rPr>
          <w:sz w:val="16"/>
          <w:szCs w:val="16"/>
          <w:lang w:val="mk-MK"/>
        </w:rPr>
        <w:t>1</w:t>
      </w:r>
      <w:r w:rsidR="00D05002">
        <w:rPr>
          <w:sz w:val="16"/>
          <w:szCs w:val="16"/>
          <w:lang w:val="mk-MK"/>
        </w:rPr>
        <w:t>3</w:t>
      </w:r>
      <w:r w:rsidR="007A75C3">
        <w:rPr>
          <w:sz w:val="16"/>
          <w:szCs w:val="16"/>
          <w:lang w:val="mk-MK"/>
        </w:rPr>
        <w:t>9</w:t>
      </w:r>
      <w:r w:rsidRPr="00A959A8">
        <w:rPr>
          <w:sz w:val="16"/>
          <w:szCs w:val="16"/>
          <w:lang w:val="mk-MK"/>
        </w:rPr>
        <w:t xml:space="preserve"> евра по лице</w:t>
      </w:r>
    </w:p>
    <w:p w14:paraId="350DDFE6" w14:textId="77777777" w:rsidR="00D05002" w:rsidRDefault="00D05002" w:rsidP="00A959A8">
      <w:pPr>
        <w:rPr>
          <w:sz w:val="16"/>
          <w:szCs w:val="16"/>
          <w:lang w:val="mk-MK"/>
        </w:rPr>
      </w:pPr>
    </w:p>
    <w:p w14:paraId="0487EEB7" w14:textId="77777777" w:rsidR="00D05002" w:rsidRPr="00D05002" w:rsidRDefault="00D05002" w:rsidP="00D05002">
      <w:pPr>
        <w:pStyle w:val="NormalWeb"/>
        <w:shd w:val="clear" w:color="auto" w:fill="FFFFFF"/>
        <w:spacing w:before="0" w:beforeAutospacing="0"/>
        <w:rPr>
          <w:rFonts w:ascii="Roboto" w:hAnsi="Roboto"/>
          <w:color w:val="000000"/>
          <w:sz w:val="16"/>
          <w:szCs w:val="16"/>
          <w:lang w:val="mk-MK"/>
        </w:rPr>
      </w:pPr>
      <w:r w:rsidRPr="00D05002">
        <w:rPr>
          <w:rFonts w:ascii="Roboto" w:hAnsi="Roboto"/>
          <w:color w:val="000000"/>
          <w:sz w:val="16"/>
          <w:szCs w:val="16"/>
          <w:lang w:val="mk-MK"/>
        </w:rPr>
        <w:t>Град на </w:t>
      </w:r>
      <w:r w:rsidRPr="00D05002">
        <w:rPr>
          <w:rStyle w:val="Strong"/>
          <w:rFonts w:ascii="Roboto" w:hAnsi="Roboto"/>
          <w:color w:val="000000"/>
          <w:sz w:val="16"/>
          <w:szCs w:val="16"/>
          <w:lang w:val="mk-MK"/>
        </w:rPr>
        <w:t>два континента</w:t>
      </w:r>
      <w:r w:rsidRPr="00D05002">
        <w:rPr>
          <w:rFonts w:ascii="Roboto" w:hAnsi="Roboto"/>
          <w:color w:val="000000"/>
          <w:sz w:val="16"/>
          <w:szCs w:val="16"/>
          <w:lang w:val="mk-MK"/>
        </w:rPr>
        <w:t>, преку </w:t>
      </w:r>
      <w:r w:rsidRPr="00D05002">
        <w:rPr>
          <w:rStyle w:val="Strong"/>
          <w:rFonts w:ascii="Roboto" w:hAnsi="Roboto"/>
          <w:color w:val="000000"/>
          <w:sz w:val="16"/>
          <w:szCs w:val="16"/>
          <w:lang w:val="mk-MK"/>
        </w:rPr>
        <w:t>20 милиони</w:t>
      </w:r>
      <w:r w:rsidRPr="00D05002">
        <w:rPr>
          <w:rFonts w:ascii="Roboto" w:hAnsi="Roboto"/>
          <w:color w:val="000000"/>
          <w:sz w:val="16"/>
          <w:szCs w:val="16"/>
          <w:lang w:val="mk-MK"/>
        </w:rPr>
        <w:t> жители, историја, уметност, храна и многу приказни.</w:t>
      </w:r>
      <w:r w:rsidRPr="00D05002">
        <w:rPr>
          <w:rFonts w:ascii="Roboto" w:hAnsi="Roboto"/>
          <w:color w:val="000000"/>
          <w:sz w:val="16"/>
          <w:szCs w:val="16"/>
          <w:lang w:val="mk-MK"/>
        </w:rPr>
        <w:br/>
        <w:t>Овој впечатлив град ги комбинира</w:t>
      </w:r>
      <w:r w:rsidRPr="00D05002">
        <w:rPr>
          <w:rStyle w:val="Strong"/>
          <w:rFonts w:ascii="Roboto" w:hAnsi="Roboto"/>
          <w:color w:val="000000"/>
          <w:sz w:val="16"/>
          <w:szCs w:val="16"/>
          <w:lang w:val="mk-MK"/>
        </w:rPr>
        <w:t> ориенталните</w:t>
      </w:r>
      <w:r w:rsidRPr="00D05002">
        <w:rPr>
          <w:rFonts w:ascii="Roboto" w:hAnsi="Roboto"/>
          <w:color w:val="000000"/>
          <w:sz w:val="16"/>
          <w:szCs w:val="16"/>
          <w:lang w:val="mk-MK"/>
        </w:rPr>
        <w:t> и </w:t>
      </w:r>
      <w:r w:rsidRPr="00D05002">
        <w:rPr>
          <w:rStyle w:val="Strong"/>
          <w:rFonts w:ascii="Roboto" w:hAnsi="Roboto"/>
          <w:color w:val="000000"/>
          <w:sz w:val="16"/>
          <w:szCs w:val="16"/>
          <w:lang w:val="mk-MK"/>
        </w:rPr>
        <w:t>европските</w:t>
      </w:r>
      <w:r w:rsidRPr="00D05002">
        <w:rPr>
          <w:rFonts w:ascii="Roboto" w:hAnsi="Roboto"/>
          <w:color w:val="000000"/>
          <w:sz w:val="16"/>
          <w:szCs w:val="16"/>
          <w:lang w:val="mk-MK"/>
        </w:rPr>
        <w:t> елементи на начин што ќе ве поттикне да сакате да го истражувате и да дознаете што е можно повеќе за него.</w:t>
      </w:r>
    </w:p>
    <w:p w14:paraId="6DDDA05E" w14:textId="77777777" w:rsidR="00D05002" w:rsidRPr="00D05002" w:rsidRDefault="00D05002" w:rsidP="00D05002">
      <w:pPr>
        <w:pStyle w:val="NormalWeb"/>
        <w:shd w:val="clear" w:color="auto" w:fill="FFFFFF"/>
        <w:spacing w:before="0" w:beforeAutospacing="0"/>
        <w:rPr>
          <w:rFonts w:ascii="Roboto" w:hAnsi="Roboto"/>
          <w:color w:val="000000"/>
          <w:sz w:val="16"/>
          <w:szCs w:val="16"/>
          <w:lang w:val="mk-MK"/>
        </w:rPr>
      </w:pPr>
      <w:r w:rsidRPr="00D05002">
        <w:rPr>
          <w:rFonts w:ascii="Roboto" w:hAnsi="Roboto"/>
          <w:color w:val="000000"/>
          <w:sz w:val="16"/>
          <w:szCs w:val="16"/>
          <w:lang w:val="mk-MK"/>
        </w:rPr>
        <w:t>Градот отсекогаш бил, а и ден денес е </w:t>
      </w:r>
      <w:r w:rsidRPr="00D05002">
        <w:rPr>
          <w:rStyle w:val="Strong"/>
          <w:rFonts w:ascii="Roboto" w:hAnsi="Roboto"/>
          <w:color w:val="000000"/>
          <w:sz w:val="16"/>
          <w:szCs w:val="16"/>
          <w:lang w:val="mk-MK"/>
        </w:rPr>
        <w:t>истакнат центар</w:t>
      </w:r>
      <w:r w:rsidRPr="00D05002">
        <w:rPr>
          <w:rFonts w:ascii="Roboto" w:hAnsi="Roboto"/>
          <w:color w:val="000000"/>
          <w:sz w:val="16"/>
          <w:szCs w:val="16"/>
          <w:lang w:val="mk-MK"/>
        </w:rPr>
        <w:t> на </w:t>
      </w:r>
      <w:r w:rsidRPr="00D05002">
        <w:rPr>
          <w:rStyle w:val="Strong"/>
          <w:rFonts w:ascii="Roboto" w:hAnsi="Roboto"/>
          <w:color w:val="000000"/>
          <w:sz w:val="16"/>
          <w:szCs w:val="16"/>
          <w:lang w:val="mk-MK"/>
        </w:rPr>
        <w:t>економијата,</w:t>
      </w:r>
      <w:r w:rsidRPr="00D05002">
        <w:rPr>
          <w:rFonts w:ascii="Roboto" w:hAnsi="Roboto"/>
          <w:color w:val="000000"/>
          <w:sz w:val="16"/>
          <w:szCs w:val="16"/>
          <w:lang w:val="mk-MK"/>
        </w:rPr>
        <w:t> </w:t>
      </w:r>
      <w:r w:rsidRPr="00D05002">
        <w:rPr>
          <w:rStyle w:val="Strong"/>
          <w:rFonts w:ascii="Roboto" w:hAnsi="Roboto"/>
          <w:color w:val="000000"/>
          <w:sz w:val="16"/>
          <w:szCs w:val="16"/>
          <w:lang w:val="mk-MK"/>
        </w:rPr>
        <w:t>културата</w:t>
      </w:r>
      <w:r w:rsidRPr="00D05002">
        <w:rPr>
          <w:rFonts w:ascii="Roboto" w:hAnsi="Roboto"/>
          <w:color w:val="000000"/>
          <w:sz w:val="16"/>
          <w:szCs w:val="16"/>
          <w:lang w:val="mk-MK"/>
        </w:rPr>
        <w:t> и </w:t>
      </w:r>
      <w:r w:rsidRPr="00D05002">
        <w:rPr>
          <w:rStyle w:val="Strong"/>
          <w:rFonts w:ascii="Roboto" w:hAnsi="Roboto"/>
          <w:color w:val="000000"/>
          <w:sz w:val="16"/>
          <w:szCs w:val="16"/>
          <w:lang w:val="mk-MK"/>
        </w:rPr>
        <w:t>трговијата,</w:t>
      </w:r>
      <w:r w:rsidRPr="00D05002">
        <w:rPr>
          <w:rFonts w:ascii="Roboto" w:hAnsi="Roboto"/>
          <w:color w:val="000000"/>
          <w:sz w:val="16"/>
          <w:szCs w:val="16"/>
          <w:lang w:val="mk-MK"/>
        </w:rPr>
        <w:t> каде трговците, локалното население и туристите од сите различни делови на светот доаѓаат да го искусат </w:t>
      </w:r>
      <w:r w:rsidRPr="00D05002">
        <w:rPr>
          <w:rStyle w:val="Strong"/>
          <w:rFonts w:ascii="Roboto" w:hAnsi="Roboto"/>
          <w:color w:val="000000"/>
          <w:sz w:val="16"/>
          <w:szCs w:val="16"/>
          <w:lang w:val="mk-MK"/>
        </w:rPr>
        <w:t>егзотичното</w:t>
      </w:r>
      <w:r w:rsidRPr="00D05002">
        <w:rPr>
          <w:rFonts w:ascii="Roboto" w:hAnsi="Roboto"/>
          <w:color w:val="000000"/>
          <w:sz w:val="16"/>
          <w:szCs w:val="16"/>
          <w:lang w:val="mk-MK"/>
        </w:rPr>
        <w:t>.</w:t>
      </w:r>
    </w:p>
    <w:p w14:paraId="6A5E37B2" w14:textId="77777777" w:rsidR="00D05002" w:rsidRPr="00D05002" w:rsidRDefault="00D05002" w:rsidP="00D05002">
      <w:pPr>
        <w:pStyle w:val="NormalWeb"/>
        <w:shd w:val="clear" w:color="auto" w:fill="FFFFFF"/>
        <w:spacing w:before="0" w:beforeAutospacing="0"/>
        <w:rPr>
          <w:rFonts w:ascii="Roboto" w:hAnsi="Roboto"/>
          <w:color w:val="000000"/>
          <w:sz w:val="16"/>
          <w:szCs w:val="16"/>
          <w:lang w:val="mk-MK"/>
        </w:rPr>
      </w:pPr>
      <w:r w:rsidRPr="00D05002">
        <w:rPr>
          <w:rFonts w:ascii="Roboto" w:hAnsi="Roboto"/>
          <w:color w:val="000000"/>
          <w:sz w:val="16"/>
          <w:szCs w:val="16"/>
          <w:lang w:val="mk-MK"/>
        </w:rPr>
        <w:t>Многумина го нарекуваат и </w:t>
      </w:r>
      <w:r w:rsidRPr="00D05002">
        <w:rPr>
          <w:rStyle w:val="Strong"/>
          <w:rFonts w:ascii="Roboto" w:hAnsi="Roboto"/>
          <w:color w:val="000000"/>
          <w:sz w:val="16"/>
          <w:szCs w:val="16"/>
          <w:lang w:val="mk-MK"/>
        </w:rPr>
        <w:t>„Главниот град на светот“</w:t>
      </w:r>
      <w:r w:rsidRPr="00D05002">
        <w:rPr>
          <w:rFonts w:ascii="Roboto" w:hAnsi="Roboto"/>
          <w:color w:val="000000"/>
          <w:sz w:val="16"/>
          <w:szCs w:val="16"/>
          <w:lang w:val="mk-MK"/>
        </w:rPr>
        <w:t>, други пак </w:t>
      </w:r>
      <w:r w:rsidRPr="00D05002">
        <w:rPr>
          <w:rStyle w:val="Strong"/>
          <w:rFonts w:ascii="Roboto" w:hAnsi="Roboto"/>
          <w:color w:val="000000"/>
          <w:sz w:val="16"/>
          <w:szCs w:val="16"/>
          <w:lang w:val="mk-MK"/>
        </w:rPr>
        <w:t>„Мостот помеѓу Европа и Азија“.</w:t>
      </w:r>
    </w:p>
    <w:p w14:paraId="3B8BAA1D" w14:textId="77777777" w:rsidR="00D05002" w:rsidRPr="00D05002" w:rsidRDefault="00D05002" w:rsidP="00D05002">
      <w:pPr>
        <w:pStyle w:val="NormalWeb"/>
        <w:shd w:val="clear" w:color="auto" w:fill="FFFFFF"/>
        <w:spacing w:before="0" w:beforeAutospacing="0"/>
        <w:rPr>
          <w:rFonts w:ascii="Roboto" w:hAnsi="Roboto"/>
          <w:color w:val="000000"/>
          <w:sz w:val="16"/>
          <w:szCs w:val="16"/>
          <w:lang w:val="mk-MK"/>
        </w:rPr>
      </w:pPr>
      <w:r w:rsidRPr="00D05002">
        <w:rPr>
          <w:rFonts w:ascii="Roboto" w:hAnsi="Roboto"/>
          <w:color w:val="000000"/>
          <w:sz w:val="16"/>
          <w:szCs w:val="16"/>
          <w:lang w:val="mk-MK"/>
        </w:rPr>
        <w:t>Препознатлив по </w:t>
      </w:r>
      <w:r w:rsidRPr="00D05002">
        <w:rPr>
          <w:rStyle w:val="Strong"/>
          <w:rFonts w:ascii="Roboto" w:hAnsi="Roboto"/>
          <w:color w:val="000000"/>
          <w:sz w:val="16"/>
          <w:szCs w:val="16"/>
          <w:lang w:val="mk-MK"/>
        </w:rPr>
        <w:t>беспрекорната турска кујна</w:t>
      </w:r>
      <w:r w:rsidRPr="00D05002">
        <w:rPr>
          <w:rFonts w:ascii="Roboto" w:hAnsi="Roboto"/>
          <w:color w:val="000000"/>
          <w:sz w:val="16"/>
          <w:szCs w:val="16"/>
          <w:lang w:val="mk-MK"/>
        </w:rPr>
        <w:t>, со уникатни рецепти како познатиот </w:t>
      </w:r>
      <w:r w:rsidRPr="00D05002">
        <w:rPr>
          <w:rStyle w:val="Strong"/>
          <w:rFonts w:ascii="Roboto" w:hAnsi="Roboto"/>
          <w:color w:val="000000"/>
          <w:sz w:val="16"/>
          <w:szCs w:val="16"/>
          <w:lang w:val="mk-MK"/>
        </w:rPr>
        <w:t>Искендер,</w:t>
      </w:r>
      <w:r w:rsidRPr="00D05002">
        <w:rPr>
          <w:rFonts w:ascii="Roboto" w:hAnsi="Roboto"/>
          <w:color w:val="000000"/>
          <w:sz w:val="16"/>
          <w:szCs w:val="16"/>
          <w:lang w:val="mk-MK"/>
        </w:rPr>
        <w:t> </w:t>
      </w:r>
      <w:r w:rsidRPr="00D05002">
        <w:rPr>
          <w:rStyle w:val="Strong"/>
          <w:rFonts w:ascii="Roboto" w:hAnsi="Roboto"/>
          <w:color w:val="000000"/>
          <w:sz w:val="16"/>
          <w:szCs w:val="16"/>
          <w:lang w:val="mk-MK"/>
        </w:rPr>
        <w:t>сендвич со риба,</w:t>
      </w:r>
      <w:r w:rsidRPr="00D05002">
        <w:rPr>
          <w:rFonts w:ascii="Roboto" w:hAnsi="Roboto"/>
          <w:color w:val="000000"/>
          <w:sz w:val="16"/>
          <w:szCs w:val="16"/>
          <w:lang w:val="mk-MK"/>
        </w:rPr>
        <w:t> </w:t>
      </w:r>
      <w:r w:rsidRPr="00D05002">
        <w:rPr>
          <w:rStyle w:val="Strong"/>
          <w:rFonts w:ascii="Roboto" w:hAnsi="Roboto"/>
          <w:color w:val="000000"/>
          <w:sz w:val="16"/>
          <w:szCs w:val="16"/>
          <w:lang w:val="mk-MK"/>
        </w:rPr>
        <w:t>баклава, ќунефе, алва во боја</w:t>
      </w:r>
      <w:r w:rsidRPr="00D05002">
        <w:rPr>
          <w:rFonts w:ascii="Roboto" w:hAnsi="Roboto"/>
          <w:color w:val="000000"/>
          <w:sz w:val="16"/>
          <w:szCs w:val="16"/>
          <w:lang w:val="mk-MK"/>
        </w:rPr>
        <w:t> и </w:t>
      </w:r>
      <w:r w:rsidRPr="00D05002">
        <w:rPr>
          <w:rStyle w:val="Strong"/>
          <w:rFonts w:ascii="Roboto" w:hAnsi="Roboto"/>
          <w:color w:val="000000"/>
          <w:sz w:val="16"/>
          <w:szCs w:val="16"/>
          <w:lang w:val="mk-MK"/>
        </w:rPr>
        <w:t>секако турски локум,</w:t>
      </w:r>
      <w:r w:rsidRPr="00D05002">
        <w:rPr>
          <w:rFonts w:ascii="Roboto" w:hAnsi="Roboto"/>
          <w:color w:val="000000"/>
          <w:sz w:val="16"/>
          <w:szCs w:val="16"/>
          <w:lang w:val="mk-MK"/>
        </w:rPr>
        <w:t>Истанбул е град каде сите </w:t>
      </w:r>
      <w:r w:rsidRPr="00D05002">
        <w:rPr>
          <w:rStyle w:val="Strong"/>
          <w:rFonts w:ascii="Roboto" w:hAnsi="Roboto"/>
          <w:color w:val="000000"/>
          <w:sz w:val="16"/>
          <w:szCs w:val="16"/>
          <w:lang w:val="mk-MK"/>
        </w:rPr>
        <w:t>традиции</w:t>
      </w:r>
      <w:r w:rsidRPr="00D05002">
        <w:rPr>
          <w:rFonts w:ascii="Roboto" w:hAnsi="Roboto"/>
          <w:color w:val="000000"/>
          <w:sz w:val="16"/>
          <w:szCs w:val="16"/>
          <w:lang w:val="mk-MK"/>
        </w:rPr>
        <w:t> се спојуваат во едно.</w:t>
      </w:r>
    </w:p>
    <w:p w14:paraId="7809FD70" w14:textId="77777777" w:rsidR="00D05002" w:rsidRPr="00D05002" w:rsidRDefault="00D05002" w:rsidP="00D05002">
      <w:pPr>
        <w:pStyle w:val="NormalWeb"/>
        <w:shd w:val="clear" w:color="auto" w:fill="FFFFFF"/>
        <w:spacing w:before="0" w:beforeAutospacing="0"/>
        <w:rPr>
          <w:rFonts w:ascii="Roboto" w:hAnsi="Roboto"/>
          <w:color w:val="000000"/>
          <w:sz w:val="16"/>
          <w:szCs w:val="16"/>
          <w:lang w:val="mk-MK"/>
        </w:rPr>
      </w:pPr>
      <w:r w:rsidRPr="00D05002">
        <w:rPr>
          <w:rStyle w:val="Strong"/>
          <w:rFonts w:ascii="Roboto" w:hAnsi="Roboto"/>
          <w:color w:val="000000"/>
          <w:sz w:val="16"/>
          <w:szCs w:val="16"/>
          <w:lang w:val="mk-MK"/>
        </w:rPr>
        <w:t>Наполеон Бонапарта</w:t>
      </w:r>
      <w:r w:rsidRPr="00D05002">
        <w:rPr>
          <w:rFonts w:ascii="Roboto" w:hAnsi="Roboto"/>
          <w:color w:val="000000"/>
          <w:sz w:val="16"/>
          <w:szCs w:val="16"/>
          <w:lang w:val="mk-MK"/>
        </w:rPr>
        <w:t> за Истанбул рекол: </w:t>
      </w:r>
      <w:r w:rsidRPr="00D05002">
        <w:rPr>
          <w:rStyle w:val="Strong"/>
          <w:rFonts w:ascii="Roboto" w:hAnsi="Roboto"/>
          <w:i/>
          <w:iCs/>
          <w:color w:val="000000"/>
          <w:sz w:val="16"/>
          <w:szCs w:val="16"/>
          <w:lang w:val="mk-MK"/>
        </w:rPr>
        <w:t>„Ако светот беше една држава, Истанбул ќе беше нејзиниот главен град”.</w:t>
      </w:r>
    </w:p>
    <w:p w14:paraId="324CA8E6" w14:textId="77777777" w:rsidR="00D05002" w:rsidRPr="00D05002" w:rsidRDefault="00D05002" w:rsidP="00D05002">
      <w:pPr>
        <w:pStyle w:val="NormalWeb"/>
        <w:shd w:val="clear" w:color="auto" w:fill="FFFFFF"/>
        <w:spacing w:before="0" w:beforeAutospacing="0"/>
        <w:rPr>
          <w:rFonts w:ascii="Roboto" w:hAnsi="Roboto"/>
          <w:color w:val="000000"/>
          <w:sz w:val="16"/>
          <w:szCs w:val="16"/>
          <w:lang w:val="mk-MK"/>
        </w:rPr>
      </w:pPr>
      <w:r w:rsidRPr="00D05002">
        <w:rPr>
          <w:rFonts w:ascii="Roboto" w:hAnsi="Roboto"/>
          <w:color w:val="000000"/>
          <w:sz w:val="16"/>
          <w:szCs w:val="16"/>
          <w:lang w:val="mk-MK"/>
        </w:rPr>
        <w:t> </w:t>
      </w:r>
    </w:p>
    <w:p w14:paraId="7DAF8EA1" w14:textId="77777777" w:rsidR="00A959A8" w:rsidRDefault="00A959A8" w:rsidP="00A959A8">
      <w:pPr>
        <w:rPr>
          <w:b/>
          <w:bCs/>
          <w:lang w:val="mk-MK"/>
        </w:rPr>
      </w:pPr>
      <w:r w:rsidRPr="00A959A8">
        <w:rPr>
          <w:b/>
          <w:bCs/>
          <w:lang w:val="mk-MK"/>
        </w:rPr>
        <w:t>Што е вклучено во цената</w:t>
      </w:r>
    </w:p>
    <w:p w14:paraId="1D64635F"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lang w:val="mk-MK"/>
          <w14:ligatures w14:val="none"/>
        </w:rPr>
      </w:pPr>
      <w:r w:rsidRPr="00D05002">
        <w:rPr>
          <w:rFonts w:ascii="Roboto" w:eastAsia="Times New Roman" w:hAnsi="Roboto" w:cs="Times New Roman"/>
          <w:color w:val="000000"/>
          <w:kern w:val="0"/>
          <w:sz w:val="16"/>
          <w:szCs w:val="16"/>
          <w:lang w:val="mk-MK"/>
          <w14:ligatures w14:val="none"/>
        </w:rPr>
        <w:t>Три ноќевања и појадок во хотел со 3*</w:t>
      </w:r>
    </w:p>
    <w:p w14:paraId="2F44E87D"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Автобуски превоз</w:t>
      </w:r>
    </w:p>
    <w:p w14:paraId="0197C700"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Туристичка такса</w:t>
      </w:r>
    </w:p>
    <w:p w14:paraId="36B9F855"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Лиценциран туристички придружник</w:t>
      </w:r>
    </w:p>
    <w:p w14:paraId="1778AA9A"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Посета на Капали Чаршија</w:t>
      </w:r>
    </w:p>
    <w:p w14:paraId="0B358D19"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Посета на турската продавница за слатки работи ,, Коска “</w:t>
      </w:r>
    </w:p>
    <w:p w14:paraId="20729F92" w14:textId="77777777"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Посета на аутлет трговски центар ,, 212 “</w:t>
      </w:r>
    </w:p>
    <w:p w14:paraId="34732AB8" w14:textId="2148BE02" w:rsidR="00D05002" w:rsidRPr="00D05002" w:rsidRDefault="00D05002" w:rsidP="00D05002">
      <w:pPr>
        <w:numPr>
          <w:ilvl w:val="0"/>
          <w:numId w:val="3"/>
        </w:numPr>
        <w:spacing w:after="0" w:line="240" w:lineRule="auto"/>
        <w:textAlignment w:val="baseline"/>
        <w:rPr>
          <w:rFonts w:ascii="Roboto" w:eastAsia="Times New Roman" w:hAnsi="Roboto" w:cs="Times New Roman"/>
          <w:color w:val="000000"/>
          <w:kern w:val="0"/>
          <w:sz w:val="16"/>
          <w:szCs w:val="16"/>
          <w14:ligatures w14:val="none"/>
        </w:rPr>
      </w:pPr>
      <w:r>
        <w:rPr>
          <w:rFonts w:ascii="Roboto" w:eastAsia="Times New Roman" w:hAnsi="Roboto" w:cs="Times New Roman"/>
          <w:color w:val="000000"/>
          <w:kern w:val="0"/>
          <w:sz w:val="16"/>
          <w:szCs w:val="16"/>
          <w:lang w:val="mk-MK"/>
          <w14:ligatures w14:val="none"/>
        </w:rPr>
        <w:t>Поаѓања Скопје,Велес,Штип,Струмица,Неготино,Прилеп,Битола и Гевгелија</w:t>
      </w:r>
    </w:p>
    <w:p w14:paraId="4915AA23" w14:textId="77777777" w:rsidR="00D05002" w:rsidRPr="00D05002" w:rsidRDefault="00D05002" w:rsidP="00A959A8">
      <w:pPr>
        <w:rPr>
          <w:b/>
          <w:bCs/>
        </w:rPr>
      </w:pPr>
    </w:p>
    <w:p w14:paraId="14F35715" w14:textId="77777777" w:rsidR="00A959A8" w:rsidRDefault="00A959A8" w:rsidP="00A959A8">
      <w:pPr>
        <w:rPr>
          <w:b/>
          <w:bCs/>
          <w:lang w:val="mk-MK"/>
        </w:rPr>
      </w:pPr>
      <w:r w:rsidRPr="00A959A8">
        <w:rPr>
          <w:b/>
          <w:bCs/>
          <w:lang w:val="mk-MK"/>
        </w:rPr>
        <w:t>Што не е вклучено во цената</w:t>
      </w:r>
    </w:p>
    <w:p w14:paraId="5E5D9FCD" w14:textId="77777777" w:rsidR="00D05002" w:rsidRPr="00D05002" w:rsidRDefault="00D05002" w:rsidP="00D05002">
      <w:pPr>
        <w:numPr>
          <w:ilvl w:val="0"/>
          <w:numId w:val="4"/>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Индивидуални трошоци</w:t>
      </w:r>
    </w:p>
    <w:p w14:paraId="48C86426" w14:textId="77777777" w:rsidR="00D05002" w:rsidRPr="00D05002" w:rsidRDefault="00D05002" w:rsidP="00D05002">
      <w:pPr>
        <w:numPr>
          <w:ilvl w:val="0"/>
          <w:numId w:val="4"/>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Факултативни излети</w:t>
      </w:r>
    </w:p>
    <w:p w14:paraId="4AB6D621" w14:textId="77777777" w:rsidR="00D05002" w:rsidRPr="00D05002" w:rsidRDefault="00D05002" w:rsidP="00D05002">
      <w:pPr>
        <w:numPr>
          <w:ilvl w:val="0"/>
          <w:numId w:val="4"/>
        </w:numPr>
        <w:spacing w:after="0" w:line="240" w:lineRule="auto"/>
        <w:textAlignment w:val="baseline"/>
        <w:rPr>
          <w:rFonts w:ascii="Roboto" w:eastAsia="Times New Roman" w:hAnsi="Roboto" w:cs="Times New Roman"/>
          <w:color w:val="000000"/>
          <w:kern w:val="0"/>
          <w:sz w:val="16"/>
          <w:szCs w:val="16"/>
          <w14:ligatures w14:val="none"/>
        </w:rPr>
      </w:pPr>
      <w:r w:rsidRPr="00D05002">
        <w:rPr>
          <w:rFonts w:ascii="Roboto" w:eastAsia="Times New Roman" w:hAnsi="Roboto" w:cs="Times New Roman"/>
          <w:color w:val="000000"/>
          <w:kern w:val="0"/>
          <w:sz w:val="16"/>
          <w:szCs w:val="16"/>
          <w14:ligatures w14:val="none"/>
        </w:rPr>
        <w:t>Патничко осигурување</w:t>
      </w:r>
    </w:p>
    <w:p w14:paraId="75EC8712" w14:textId="77777777" w:rsidR="00D05002" w:rsidRPr="00D05002" w:rsidRDefault="00D05002" w:rsidP="00A959A8">
      <w:pPr>
        <w:rPr>
          <w:b/>
          <w:bCs/>
          <w:sz w:val="16"/>
          <w:szCs w:val="16"/>
          <w:lang w:val="mk-MK"/>
        </w:rPr>
      </w:pPr>
    </w:p>
    <w:p w14:paraId="2DD0B77A" w14:textId="77777777" w:rsidR="00A959A8" w:rsidRDefault="00A959A8" w:rsidP="00A959A8">
      <w:pPr>
        <w:rPr>
          <w:b/>
          <w:bCs/>
          <w:lang w:val="mk-MK"/>
        </w:rPr>
      </w:pPr>
      <w:r w:rsidRPr="00A959A8">
        <w:rPr>
          <w:b/>
          <w:bCs/>
          <w:color w:val="000000"/>
          <w:lang w:val="mk-MK"/>
        </w:rPr>
        <w:t> </w:t>
      </w:r>
      <w:r w:rsidRPr="00A959A8">
        <w:rPr>
          <w:b/>
          <w:bCs/>
          <w:lang w:val="mk-MK"/>
        </w:rPr>
        <w:t>План и програма</w:t>
      </w:r>
    </w:p>
    <w:p w14:paraId="7653BFFC" w14:textId="14605831" w:rsidR="00A959A8" w:rsidRDefault="00A959A8" w:rsidP="00A959A8">
      <w:pPr>
        <w:rPr>
          <w:b/>
          <w:bCs/>
          <w:sz w:val="20"/>
          <w:szCs w:val="20"/>
          <w:lang w:val="mk-MK"/>
        </w:rPr>
      </w:pPr>
      <w:r w:rsidRPr="007A75C3">
        <w:rPr>
          <w:b/>
          <w:bCs/>
          <w:sz w:val="20"/>
          <w:szCs w:val="20"/>
          <w:lang w:val="mk-MK"/>
        </w:rPr>
        <w:t xml:space="preserve">Прв ден </w:t>
      </w:r>
    </w:p>
    <w:p w14:paraId="790F16F3" w14:textId="476AF941" w:rsidR="00D05002" w:rsidRPr="00D05002" w:rsidRDefault="00D05002" w:rsidP="00A959A8">
      <w:pPr>
        <w:rPr>
          <w:b/>
          <w:bCs/>
          <w:sz w:val="16"/>
          <w:szCs w:val="16"/>
          <w:lang w:val="mk-MK"/>
        </w:rPr>
      </w:pPr>
      <w:r w:rsidRPr="00D05002">
        <w:rPr>
          <w:rFonts w:ascii="Segoe UI" w:hAnsi="Segoe UI" w:cs="Segoe UI"/>
          <w:color w:val="7A7A7A"/>
          <w:sz w:val="16"/>
          <w:szCs w:val="16"/>
          <w:shd w:val="clear" w:color="auto" w:fill="F8F8F8"/>
          <w:lang w:val="mk-MK"/>
        </w:rPr>
        <w:t>Состанок на групата, пред паркингот на Хотел Русија околу </w:t>
      </w:r>
      <w:r w:rsidRPr="00D05002">
        <w:rPr>
          <w:rStyle w:val="Strong"/>
          <w:rFonts w:ascii="Segoe UI" w:hAnsi="Segoe UI" w:cs="Segoe UI"/>
          <w:color w:val="7A7A7A"/>
          <w:sz w:val="16"/>
          <w:szCs w:val="16"/>
          <w:shd w:val="clear" w:color="auto" w:fill="F8F8F8"/>
          <w:lang w:val="mk-MK"/>
        </w:rPr>
        <w:t>16:00</w:t>
      </w:r>
      <w:r w:rsidRPr="00D05002">
        <w:rPr>
          <w:rFonts w:ascii="Segoe UI" w:hAnsi="Segoe UI" w:cs="Segoe UI"/>
          <w:color w:val="7A7A7A"/>
          <w:sz w:val="16"/>
          <w:szCs w:val="16"/>
          <w:shd w:val="clear" w:color="auto" w:fill="F8F8F8"/>
          <w:lang w:val="mk-MK"/>
        </w:rPr>
        <w:t> часот од Скопје.</w:t>
      </w:r>
      <w:r w:rsidRPr="00D05002">
        <w:rPr>
          <w:rFonts w:ascii="Segoe UI" w:hAnsi="Segoe UI" w:cs="Segoe UI"/>
          <w:color w:val="7A7A7A"/>
          <w:sz w:val="16"/>
          <w:szCs w:val="16"/>
          <w:lang w:val="mk-MK"/>
        </w:rPr>
        <w:br/>
      </w:r>
      <w:r w:rsidRPr="00D05002">
        <w:rPr>
          <w:rFonts w:ascii="Segoe UI" w:hAnsi="Segoe UI" w:cs="Segoe UI"/>
          <w:color w:val="7A7A7A"/>
          <w:sz w:val="16"/>
          <w:szCs w:val="16"/>
          <w:shd w:val="clear" w:color="auto" w:fill="F8F8F8"/>
          <w:lang w:val="mk-MK"/>
        </w:rPr>
        <w:t xml:space="preserve">Ноќно возење со попатни паузи, царински формалности, презентација на програма и информации за начинот на </w:t>
      </w:r>
      <w:r w:rsidRPr="00D05002">
        <w:rPr>
          <w:rFonts w:ascii="Segoe UI" w:hAnsi="Segoe UI" w:cs="Segoe UI"/>
          <w:color w:val="7A7A7A"/>
          <w:sz w:val="16"/>
          <w:szCs w:val="16"/>
          <w:shd w:val="clear" w:color="auto" w:fill="F8F8F8"/>
          <w:lang w:val="mk-MK"/>
        </w:rPr>
        <w:lastRenderedPageBreak/>
        <w:t>реализација.</w:t>
      </w:r>
      <w:r w:rsidRPr="00D05002">
        <w:rPr>
          <w:rFonts w:ascii="Segoe UI" w:hAnsi="Segoe UI" w:cs="Segoe UI"/>
          <w:color w:val="7A7A7A"/>
          <w:sz w:val="16"/>
          <w:szCs w:val="16"/>
          <w:lang w:val="mk-MK"/>
        </w:rPr>
        <w:br/>
      </w:r>
      <w:r w:rsidRPr="00D05002">
        <w:rPr>
          <w:rFonts w:ascii="Segoe UI" w:hAnsi="Segoe UI" w:cs="Segoe UI"/>
          <w:color w:val="7A7A7A"/>
          <w:sz w:val="16"/>
          <w:szCs w:val="16"/>
          <w:shd w:val="clear" w:color="auto" w:fill="F8F8F8"/>
          <w:lang w:val="mk-MK"/>
        </w:rPr>
        <w:t>Нашите водичи се добро обучени и искусни во спроведувањето на протоколот за безбедноста при патувањето.</w:t>
      </w:r>
      <w:r w:rsidRPr="00D05002">
        <w:rPr>
          <w:rFonts w:ascii="Segoe UI" w:hAnsi="Segoe UI" w:cs="Segoe UI"/>
          <w:color w:val="7A7A7A"/>
          <w:sz w:val="16"/>
          <w:szCs w:val="16"/>
          <w:lang w:val="mk-MK"/>
        </w:rPr>
        <w:br/>
      </w:r>
      <w:r w:rsidRPr="00D05002">
        <w:rPr>
          <w:rFonts w:ascii="Segoe UI" w:hAnsi="Segoe UI" w:cs="Segoe UI"/>
          <w:color w:val="7A7A7A"/>
          <w:sz w:val="16"/>
          <w:szCs w:val="16"/>
          <w:shd w:val="clear" w:color="auto" w:fill="F8F8F8"/>
          <w:lang w:val="mk-MK"/>
        </w:rPr>
        <w:t>Агенцијата ги контактира патниците на два дена пред поаѓање, во врска со точното време и место на поаѓање.</w:t>
      </w:r>
      <w:r w:rsidRPr="00D05002">
        <w:rPr>
          <w:rFonts w:ascii="Segoe UI" w:hAnsi="Segoe UI" w:cs="Segoe UI"/>
          <w:color w:val="7A7A7A"/>
          <w:sz w:val="16"/>
          <w:szCs w:val="16"/>
          <w:lang w:val="mk-MK"/>
        </w:rPr>
        <w:br/>
      </w:r>
      <w:r w:rsidRPr="00D05002">
        <w:rPr>
          <w:rFonts w:ascii="Segoe UI" w:hAnsi="Segoe UI" w:cs="Segoe UI"/>
          <w:color w:val="7A7A7A"/>
          <w:sz w:val="16"/>
          <w:szCs w:val="16"/>
          <w:shd w:val="clear" w:color="auto" w:fill="F8F8F8"/>
          <w:lang w:val="mk-MK"/>
        </w:rPr>
        <w:t>Седиштата во автобус се нумерирани според датите на уплата.</w:t>
      </w:r>
      <w:r w:rsidRPr="00D05002">
        <w:rPr>
          <w:rFonts w:ascii="Segoe UI" w:hAnsi="Segoe UI" w:cs="Segoe UI"/>
          <w:color w:val="7A7A7A"/>
          <w:sz w:val="16"/>
          <w:szCs w:val="16"/>
          <w:lang w:val="mk-MK"/>
        </w:rPr>
        <w:br/>
      </w:r>
      <w:r w:rsidRPr="00D05002">
        <w:rPr>
          <w:rFonts w:ascii="Segoe UI" w:hAnsi="Segoe UI" w:cs="Segoe UI"/>
          <w:color w:val="7A7A7A"/>
          <w:sz w:val="16"/>
          <w:szCs w:val="16"/>
          <w:shd w:val="clear" w:color="auto" w:fill="F8F8F8"/>
          <w:lang w:val="mk-MK"/>
        </w:rPr>
        <w:t>Доколку одредени патници имаат посебни барања за конкретно седиште истото го доплаќаа во агенција.</w:t>
      </w:r>
    </w:p>
    <w:p w14:paraId="4D959E31" w14:textId="22E89124" w:rsidR="00A959A8" w:rsidRDefault="00A959A8" w:rsidP="00A959A8">
      <w:pPr>
        <w:rPr>
          <w:b/>
          <w:bCs/>
          <w:sz w:val="18"/>
          <w:szCs w:val="18"/>
          <w:lang w:val="mk-MK"/>
        </w:rPr>
      </w:pPr>
      <w:r w:rsidRPr="00A959A8">
        <w:rPr>
          <w:b/>
          <w:bCs/>
          <w:sz w:val="18"/>
          <w:szCs w:val="18"/>
          <w:lang w:val="mk-MK"/>
        </w:rPr>
        <w:t xml:space="preserve">Втор ден </w:t>
      </w:r>
    </w:p>
    <w:p w14:paraId="4B3BAE4E"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Пристигнување на групата во Истанбул</w:t>
      </w:r>
    </w:p>
    <w:p w14:paraId="4B9AC831"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Групата се упатува кон хотелот заедно со својот багаж, каде истиот се остава во просторија предодредена за чување на багаж. Туристичкиот придружник на Ескејп травел е задолжен за комуникација со вработениот на рецепција во хотелот каде според  списокот на уплати во канцелариите на агенцијата се делат клучевите од хотелските соби.</w:t>
      </w:r>
    </w:p>
    <w:p w14:paraId="0BFEE22F"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Check in</w:t>
      </w:r>
      <w:r w:rsidRPr="00D05002">
        <w:rPr>
          <w:rFonts w:ascii="Segoe UI" w:hAnsi="Segoe UI" w:cs="Segoe UI"/>
          <w:color w:val="7A7A7A"/>
          <w:sz w:val="16"/>
          <w:szCs w:val="16"/>
          <w:lang w:val="mk-MK"/>
        </w:rPr>
        <w:t> во хотелот е после 14:00 часот</w:t>
      </w:r>
    </w:p>
    <w:p w14:paraId="4C37EB82"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По самото пристигнување групата заедно со туристичкиот придружник  се упатувате    </w:t>
      </w:r>
      <w:r w:rsidRPr="00D05002">
        <w:rPr>
          <w:rStyle w:val="Strong"/>
          <w:rFonts w:ascii="Segoe UI" w:hAnsi="Segoe UI" w:cs="Segoe UI"/>
          <w:color w:val="7A7A7A"/>
          <w:sz w:val="16"/>
          <w:szCs w:val="16"/>
          <w:lang w:val="mk-MK"/>
        </w:rPr>
        <w:t>пешачка тура</w:t>
      </w:r>
      <w:r w:rsidRPr="00D05002">
        <w:rPr>
          <w:rFonts w:ascii="Segoe UI" w:hAnsi="Segoe UI" w:cs="Segoe UI"/>
          <w:color w:val="7A7A7A"/>
          <w:sz w:val="16"/>
          <w:szCs w:val="16"/>
          <w:lang w:val="mk-MK"/>
        </w:rPr>
        <w:t> за прошетка до Капали Чаршија каде заедно со водичот ќе бидат одведени до влезот, а враќањето кон хотелот е индивидуално бидејќи Капали Чаршија се наоѓа на 20 минути пеш од хотелот, а секој би сакал да има слободно време и приватност при пазарењето во чаршијата. Водичот ги носи до Аја Софија и Сината Џамија, кадешто може кој сака индивидуално да влезе, редот е многу голем и се чека со часови па затоа не е изводливо да влеземе како група.</w:t>
      </w:r>
    </w:p>
    <w:p w14:paraId="1852AA2E"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Во договорено време со водичот започнува првиот факултативен излет</w:t>
      </w:r>
    </w:p>
    <w:p w14:paraId="365752EB"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Палатата Јилдиз</w:t>
      </w:r>
    </w:p>
    <w:p w14:paraId="4F14E1A7"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 xml:space="preserve">Едно од најубавите историски места во Истанбул, опкружено со прекрасни градини и зеленило. </w:t>
      </w:r>
      <w:r w:rsidRPr="00D05002">
        <w:rPr>
          <w:rFonts w:ascii="Segoe UI Emoji" w:hAnsi="Segoe UI Emoji" w:cs="Segoe UI Emoji"/>
          <w:color w:val="7A7A7A"/>
          <w:sz w:val="16"/>
          <w:szCs w:val="16"/>
          <w:lang w:val="mk-MK"/>
        </w:rPr>
        <w:t>🌿</w:t>
      </w:r>
      <w:r w:rsidRPr="00D05002">
        <w:rPr>
          <w:rFonts w:ascii="Segoe UI" w:hAnsi="Segoe UI" w:cs="Segoe UI"/>
          <w:color w:val="7A7A7A"/>
          <w:sz w:val="16"/>
          <w:szCs w:val="16"/>
          <w:lang w:val="mk-MK"/>
        </w:rPr>
        <w:br/>
        <w:t xml:space="preserve">Во комплексот може да се видат раскошни палати, павилјони и простории украсени со впечатлива архитектура и детали од времето на Османлиската империја. </w:t>
      </w:r>
      <w:r w:rsidRPr="00D05002">
        <w:rPr>
          <w:rFonts w:ascii="Segoe UI Emoji" w:hAnsi="Segoe UI Emoji" w:cs="Segoe UI Emoji"/>
          <w:color w:val="7A7A7A"/>
          <w:sz w:val="16"/>
          <w:szCs w:val="16"/>
          <w:lang w:val="mk-MK"/>
        </w:rPr>
        <w:t>🕌✨</w:t>
      </w:r>
    </w:p>
    <w:p w14:paraId="6F21AD2A"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 xml:space="preserve">Место каде што на секој чекор се чувствуваат историјата, традицијата и раскошот на едно минато време. </w:t>
      </w:r>
      <w:r w:rsidRPr="00D05002">
        <w:rPr>
          <w:rFonts w:ascii="Segoe UI Emoji" w:hAnsi="Segoe UI Emoji" w:cs="Segoe UI Emoji"/>
          <w:color w:val="7A7A7A"/>
          <w:sz w:val="16"/>
          <w:szCs w:val="16"/>
          <w:lang w:val="mk-MK"/>
        </w:rPr>
        <w:t>🤍</w:t>
      </w:r>
      <w:r w:rsidRPr="00D05002">
        <w:rPr>
          <w:rFonts w:ascii="Segoe UI" w:hAnsi="Segoe UI" w:cs="Segoe UI"/>
          <w:color w:val="7A7A7A"/>
          <w:sz w:val="16"/>
          <w:szCs w:val="16"/>
          <w:lang w:val="mk-MK"/>
        </w:rPr>
        <w:br/>
        <w:t xml:space="preserve">Прекрасно место за прошетка, фотографии и уживање во магичната атмосфера на Истанбул. </w:t>
      </w:r>
      <w:r w:rsidRPr="00D05002">
        <w:rPr>
          <w:rFonts w:ascii="Segoe UI Emoji" w:hAnsi="Segoe UI Emoji" w:cs="Segoe UI Emoji"/>
          <w:color w:val="7A7A7A"/>
          <w:sz w:val="16"/>
          <w:szCs w:val="16"/>
          <w:lang w:val="mk-MK"/>
        </w:rPr>
        <w:t>📸</w:t>
      </w:r>
      <w:r w:rsidRPr="00D05002">
        <w:rPr>
          <w:rFonts w:ascii="Segoe UI" w:hAnsi="Segoe UI" w:cs="Segoe UI"/>
          <w:noProof/>
          <w:color w:val="7A7A7A"/>
          <w:sz w:val="16"/>
          <w:szCs w:val="16"/>
        </w:rPr>
        <mc:AlternateContent>
          <mc:Choice Requires="wps">
            <w:drawing>
              <wp:inline distT="0" distB="0" distL="0" distR="0" wp14:anchorId="0C9477C5" wp14:editId="36C37BB0">
                <wp:extent cx="304800" cy="304800"/>
                <wp:effectExtent l="0" t="0" r="0" b="0"/>
                <wp:docPr id="2065841325" name="AutoShape 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7CFB63" id="AutoShape 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9FD1ADE"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Слободно време за прошетка низ Палатата Јилдиз</w:t>
      </w:r>
    </w:p>
    <w:p w14:paraId="7DFCA52A"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По посета на Палатата Јилдиз се упатуваме  кон Ортаќој.</w:t>
      </w:r>
    </w:p>
    <w:p w14:paraId="60593976"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Првиот ден ни завршува со посета на Ортаќој .</w:t>
      </w:r>
      <w:r w:rsidRPr="00D05002">
        <w:rPr>
          <w:rFonts w:ascii="Segoe UI" w:hAnsi="Segoe UI" w:cs="Segoe UI"/>
          <w:color w:val="7A7A7A"/>
          <w:sz w:val="16"/>
          <w:szCs w:val="16"/>
          <w:lang w:val="mk-MK"/>
        </w:rPr>
        <w:br/>
        <w:t>Кога веќе зајдисонцето наближува,денот го завршуваме во </w:t>
      </w:r>
      <w:r w:rsidRPr="00D05002">
        <w:rPr>
          <w:rStyle w:val="Strong"/>
          <w:rFonts w:ascii="Segoe UI" w:hAnsi="Segoe UI" w:cs="Segoe UI"/>
          <w:color w:val="7A7A7A"/>
          <w:sz w:val="16"/>
          <w:szCs w:val="16"/>
          <w:lang w:val="mk-MK"/>
        </w:rPr>
        <w:t>Ортаќој</w:t>
      </w:r>
      <w:r w:rsidRPr="00D05002">
        <w:rPr>
          <w:rFonts w:ascii="Segoe UI" w:hAnsi="Segoe UI" w:cs="Segoe UI"/>
          <w:color w:val="7A7A7A"/>
          <w:sz w:val="16"/>
          <w:szCs w:val="16"/>
          <w:lang w:val="mk-MK"/>
        </w:rPr>
        <w:br/>
        <w:t>Сместен на брегот на Босфор , денот го завршуваме со прошетка уживајќи во едно од најубавите зајдисонца .</w:t>
      </w:r>
    </w:p>
    <w:p w14:paraId="59FE51C9"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Враќање во хотел.</w:t>
      </w:r>
      <w:r w:rsidRPr="00D05002">
        <w:rPr>
          <w:rFonts w:ascii="Segoe UI" w:hAnsi="Segoe UI" w:cs="Segoe UI"/>
          <w:color w:val="7A7A7A"/>
          <w:sz w:val="16"/>
          <w:szCs w:val="16"/>
          <w:lang w:val="mk-MK"/>
        </w:rPr>
        <w:br/>
      </w:r>
      <w:r w:rsidRPr="00D05002">
        <w:rPr>
          <w:rStyle w:val="Strong"/>
          <w:rFonts w:ascii="Segoe UI" w:hAnsi="Segoe UI" w:cs="Segoe UI"/>
          <w:color w:val="7A7A7A"/>
          <w:sz w:val="16"/>
          <w:szCs w:val="16"/>
          <w:lang w:val="mk-MK"/>
        </w:rPr>
        <w:t>Ноќевање.</w:t>
      </w:r>
    </w:p>
    <w:p w14:paraId="1A13AD39" w14:textId="77777777" w:rsidR="00D05002" w:rsidRPr="00D05002" w:rsidRDefault="00D05002" w:rsidP="00A959A8">
      <w:pPr>
        <w:rPr>
          <w:b/>
          <w:bCs/>
          <w:sz w:val="16"/>
          <w:szCs w:val="16"/>
          <w:lang w:val="mk-MK"/>
        </w:rPr>
      </w:pPr>
    </w:p>
    <w:p w14:paraId="2390CF64" w14:textId="5507C37B" w:rsidR="00A959A8" w:rsidRDefault="00A959A8" w:rsidP="00A959A8">
      <w:pPr>
        <w:rPr>
          <w:b/>
          <w:bCs/>
          <w:sz w:val="20"/>
          <w:szCs w:val="20"/>
          <w:lang w:val="mk-MK"/>
        </w:rPr>
      </w:pPr>
      <w:r w:rsidRPr="00A959A8">
        <w:rPr>
          <w:b/>
          <w:bCs/>
          <w:sz w:val="20"/>
          <w:szCs w:val="20"/>
          <w:lang w:val="mk-MK"/>
        </w:rPr>
        <w:t xml:space="preserve">Трет ден </w:t>
      </w:r>
    </w:p>
    <w:p w14:paraId="143E52E7"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По појадокот групата има слободно време,по договореното време се одржува и задолжителната факултатива  посета на Балат и Таксим</w:t>
      </w:r>
    </w:p>
    <w:p w14:paraId="35FF3445"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Балат</w:t>
      </w:r>
      <w:r w:rsidRPr="00D05002">
        <w:rPr>
          <w:rFonts w:ascii="Segoe UI" w:hAnsi="Segoe UI" w:cs="Segoe UI"/>
          <w:b/>
          <w:bCs/>
          <w:color w:val="7A7A7A"/>
          <w:sz w:val="16"/>
          <w:szCs w:val="16"/>
          <w:lang w:val="mk-MK"/>
        </w:rPr>
        <w:br/>
      </w:r>
      <w:r w:rsidRPr="00D05002">
        <w:rPr>
          <w:rFonts w:ascii="Segoe UI" w:hAnsi="Segoe UI" w:cs="Segoe UI"/>
          <w:color w:val="7A7A7A"/>
          <w:sz w:val="16"/>
          <w:szCs w:val="16"/>
          <w:lang w:val="mk-MK"/>
        </w:rPr>
        <w:t>Балат важи за една од Христијански те населби во Истанбул каде што може да се сретнат многу цркви, меѓу кои и Железната црква која е донација и е изградена од македонски мајстори, и кадешто е закопан Патреније Зоографски.</w:t>
      </w:r>
      <w:r w:rsidRPr="00D05002">
        <w:rPr>
          <w:rFonts w:ascii="Segoe UI" w:hAnsi="Segoe UI" w:cs="Segoe UI"/>
          <w:color w:val="7A7A7A"/>
          <w:sz w:val="16"/>
          <w:szCs w:val="16"/>
          <w:lang w:val="mk-MK"/>
        </w:rPr>
        <w:br/>
        <w:t>По посетата групата има слободно време околу </w:t>
      </w:r>
      <w:r w:rsidRPr="00D05002">
        <w:rPr>
          <w:rStyle w:val="Strong"/>
          <w:rFonts w:ascii="Segoe UI" w:hAnsi="Segoe UI" w:cs="Segoe UI"/>
          <w:color w:val="7A7A7A"/>
          <w:sz w:val="16"/>
          <w:szCs w:val="16"/>
          <w:lang w:val="mk-MK"/>
        </w:rPr>
        <w:t>час и половина</w:t>
      </w:r>
      <w:r w:rsidRPr="00D05002">
        <w:rPr>
          <w:rFonts w:ascii="Segoe UI" w:hAnsi="Segoe UI" w:cs="Segoe UI"/>
          <w:color w:val="7A7A7A"/>
          <w:sz w:val="16"/>
          <w:szCs w:val="16"/>
          <w:lang w:val="mk-MK"/>
        </w:rPr>
        <w:t> за прошетка по уникатните историски шарени улички.</w:t>
      </w:r>
    </w:p>
    <w:p w14:paraId="1A85186E"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Таксим Плоштадот</w:t>
      </w:r>
    </w:p>
    <w:p w14:paraId="7F06F3DF"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Турата завршува со посета на плоштадот “Tаксим”. Главниот центар на градот,на кој се одржуваат главните митинзи и прослави! Покрај Таксим поминува познатата Истикал улица на која се движи познатиот трамвај!</w:t>
      </w:r>
      <w:r w:rsidRPr="00D05002">
        <w:rPr>
          <w:rFonts w:ascii="Segoe UI" w:hAnsi="Segoe UI" w:cs="Segoe UI"/>
          <w:color w:val="7A7A7A"/>
          <w:sz w:val="16"/>
          <w:szCs w:val="16"/>
          <w:lang w:val="mk-MK"/>
        </w:rPr>
        <w:br/>
        <w:t>На Истакал се наоѓаат познатите дискотеки и кафулиња,а ова значи дека групата има идеална можност за излегување во некоја од локалните дискотеки.</w:t>
      </w:r>
    </w:p>
    <w:p w14:paraId="4FD64633" w14:textId="77777777" w:rsidR="00D05002" w:rsidRPr="00D05002" w:rsidRDefault="00D05002" w:rsidP="00A959A8">
      <w:pPr>
        <w:rPr>
          <w:b/>
          <w:bCs/>
          <w:sz w:val="16"/>
          <w:szCs w:val="16"/>
          <w:lang w:val="mk-MK"/>
        </w:rPr>
      </w:pPr>
    </w:p>
    <w:p w14:paraId="5A40C51A" w14:textId="37021403" w:rsidR="00A959A8" w:rsidRDefault="00A959A8" w:rsidP="00A959A8">
      <w:pPr>
        <w:rPr>
          <w:b/>
          <w:bCs/>
          <w:sz w:val="20"/>
          <w:szCs w:val="20"/>
          <w:lang w:val="mk-MK"/>
        </w:rPr>
      </w:pPr>
      <w:r w:rsidRPr="00A959A8">
        <w:rPr>
          <w:b/>
          <w:bCs/>
          <w:sz w:val="20"/>
          <w:szCs w:val="20"/>
          <w:lang w:val="mk-MK"/>
        </w:rPr>
        <w:t>Четврт</w:t>
      </w:r>
      <w:r w:rsidR="00D05002">
        <w:rPr>
          <w:b/>
          <w:bCs/>
          <w:sz w:val="20"/>
          <w:szCs w:val="20"/>
          <w:lang w:val="mk-MK"/>
        </w:rPr>
        <w:t>и</w:t>
      </w:r>
      <w:r w:rsidRPr="00A959A8">
        <w:rPr>
          <w:b/>
          <w:bCs/>
          <w:sz w:val="20"/>
          <w:szCs w:val="20"/>
          <w:lang w:val="mk-MK"/>
        </w:rPr>
        <w:t xml:space="preserve"> ден </w:t>
      </w:r>
    </w:p>
    <w:p w14:paraId="1E7AA01F"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По појадокот започнуваме со целодневно уживање во Истанбул.</w:t>
      </w:r>
    </w:p>
    <w:p w14:paraId="615D7D9B"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Крстарење по Босфор</w:t>
      </w:r>
    </w:p>
    <w:p w14:paraId="5AA893ED"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90 минутно крстарење</w:t>
      </w:r>
      <w:r w:rsidRPr="00D05002">
        <w:rPr>
          <w:rFonts w:ascii="Segoe UI" w:hAnsi="Segoe UI" w:cs="Segoe UI"/>
          <w:color w:val="7A7A7A"/>
          <w:sz w:val="16"/>
          <w:szCs w:val="16"/>
          <w:lang w:val="mk-MK"/>
        </w:rPr>
        <w:t>, незаборавно дружење и доживување, еден поинаков Истанбул, сите луксузни вили кои вредат милиони, знаменитостите одблизу и познатите вили од играните серии. На самото пристаниште, има мали дрвени масички и столчиња крај кои можете да седнете и уживате крај морето.</w:t>
      </w:r>
    </w:p>
    <w:p w14:paraId="103FC52A"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Бејлербеи</w:t>
      </w:r>
      <w:r w:rsidRPr="00D05002">
        <w:rPr>
          <w:rFonts w:ascii="Segoe UI" w:hAnsi="Segoe UI" w:cs="Segoe UI"/>
          <w:color w:val="7A7A7A"/>
          <w:sz w:val="16"/>
          <w:szCs w:val="16"/>
          <w:lang w:val="mk-MK"/>
        </w:rPr>
        <w:br/>
        <w:t xml:space="preserve">Оваа историска знаменитост е често посетувана од страна на многубројни туристи токму поради сплетот на турски и </w:t>
      </w:r>
      <w:r w:rsidRPr="00D05002">
        <w:rPr>
          <w:rFonts w:ascii="Segoe UI" w:hAnsi="Segoe UI" w:cs="Segoe UI"/>
          <w:color w:val="7A7A7A"/>
          <w:sz w:val="16"/>
          <w:szCs w:val="16"/>
          <w:lang w:val="mk-MK"/>
        </w:rPr>
        <w:lastRenderedPageBreak/>
        <w:t>сегменти од западот. Се наоѓа Во непосредна близина на Босфорскиот мост, во азиската област. Во овој музеј ќе имате прилика да ја доживете турска култура од блиски преку многубројните соби и хали.</w:t>
      </w:r>
    </w:p>
    <w:p w14:paraId="797B9C78"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Палатата Ќучуксу</w:t>
      </w:r>
    </w:p>
    <w:p w14:paraId="162E9AFC"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Павилјонот Ќучуксу е летна палата во Истанбул, која ја користеле османлиските султани при своите кратки престојувања и кога оделе на лов. Сместена во населбата Ќучуксу во областа Бејкоз на азискиот брег на Босфор, малата палата е дизајнирана од Никогос Балјан и завршена во 1857 година. Павилјонот се состои од два главни ката и подрум со кујна, сала и службенички простории. За разлика од другите градини на палатата со високи ѕидови, нејзината градина е опкружена со огради од леано железо со една порта на секоја од четирите страни. Во почетокот на републиканската ера, локацијата неколку години се користела како државен пансион. Од темелната реставрација во 1944 година, палатата е отворена за јавноста како музеј.</w:t>
      </w:r>
    </w:p>
    <w:p w14:paraId="14FC84E6"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Style w:val="Strong"/>
          <w:rFonts w:ascii="Segoe UI" w:hAnsi="Segoe UI" w:cs="Segoe UI"/>
          <w:color w:val="7A7A7A"/>
          <w:sz w:val="16"/>
          <w:szCs w:val="16"/>
          <w:lang w:val="mk-MK"/>
        </w:rPr>
        <w:t>Кадиќој</w:t>
      </w:r>
    </w:p>
    <w:p w14:paraId="36832CBE"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lang w:val="mk-MK"/>
        </w:rPr>
      </w:pPr>
      <w:r w:rsidRPr="00D05002">
        <w:rPr>
          <w:rFonts w:ascii="Segoe UI" w:hAnsi="Segoe UI" w:cs="Segoe UI"/>
          <w:color w:val="7A7A7A"/>
          <w:sz w:val="16"/>
          <w:szCs w:val="16"/>
          <w:lang w:val="mk-MK"/>
        </w:rPr>
        <w:t>Кадиќој е една од најпознатите области во Истанбул, Турција. Се наоѓа на анадолската страна од градот, на брегот на Мраморно Море. Денеска, овде се наоѓаат едни од најголемите станбени и финансиски центри во градот. Претсавува живописен квартал на азиската страна на Истанбул, познат по шарените улици и раздвижените пазари. Прошетајте по улицата </w:t>
      </w:r>
      <w:r w:rsidRPr="00D05002">
        <w:rPr>
          <w:rStyle w:val="Emphasis"/>
          <w:rFonts w:ascii="Segoe UI" w:hAnsi="Segoe UI" w:cs="Segoe UI"/>
          <w:color w:val="7A7A7A"/>
          <w:sz w:val="16"/>
          <w:szCs w:val="16"/>
          <w:lang w:val="mk-MK"/>
        </w:rPr>
        <w:t>Bahriye</w:t>
      </w:r>
      <w:r w:rsidRPr="00D05002">
        <w:rPr>
          <w:rFonts w:ascii="Segoe UI" w:hAnsi="Segoe UI" w:cs="Segoe UI"/>
          <w:color w:val="7A7A7A"/>
          <w:sz w:val="16"/>
          <w:szCs w:val="16"/>
          <w:lang w:val="mk-MK"/>
        </w:rPr>
        <w:t>, која е полна со шарени кафулиња и продавници. Можете да пробате одлични баклави или други десерти во некои од овие кафулиња или да застанете за одлично кафе.</w:t>
      </w:r>
    </w:p>
    <w:p w14:paraId="61584FE9"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rPr>
      </w:pPr>
      <w:r w:rsidRPr="00D05002">
        <w:rPr>
          <w:rStyle w:val="Strong"/>
          <w:rFonts w:ascii="Segoe UI" w:hAnsi="Segoe UI" w:cs="Segoe UI"/>
          <w:color w:val="7A7A7A"/>
          <w:sz w:val="16"/>
          <w:szCs w:val="16"/>
          <w:lang w:val="mk-MK"/>
        </w:rPr>
        <w:t>Чамлиџа-џамија</w:t>
      </w:r>
      <w:r w:rsidRPr="00D05002">
        <w:rPr>
          <w:rFonts w:ascii="Segoe UI" w:hAnsi="Segoe UI" w:cs="Segoe UI"/>
          <w:color w:val="7A7A7A"/>
          <w:sz w:val="16"/>
          <w:szCs w:val="16"/>
          <w:lang w:val="mk-MK"/>
        </w:rPr>
        <w:br/>
        <w:t>Денот го завршуваме со посета на една од најголемите и најубавите џамии  во Истанбул.</w:t>
      </w:r>
      <w:r w:rsidRPr="00D05002">
        <w:rPr>
          <w:rFonts w:ascii="Segoe UI" w:hAnsi="Segoe UI" w:cs="Segoe UI"/>
          <w:color w:val="7A7A7A"/>
          <w:sz w:val="16"/>
          <w:szCs w:val="16"/>
          <w:lang w:val="mk-MK"/>
        </w:rPr>
        <w:br/>
      </w:r>
      <w:r w:rsidRPr="00D05002">
        <w:rPr>
          <w:rFonts w:ascii="Segoe UI" w:hAnsi="Segoe UI" w:cs="Segoe UI"/>
          <w:color w:val="7A7A7A"/>
          <w:sz w:val="16"/>
          <w:szCs w:val="16"/>
        </w:rPr>
        <w:t>Пауза за уживање и фотографирање.</w:t>
      </w:r>
    </w:p>
    <w:p w14:paraId="13FE8426" w14:textId="77777777" w:rsidR="00D05002" w:rsidRPr="00D05002" w:rsidRDefault="00D05002" w:rsidP="00D05002">
      <w:pPr>
        <w:pStyle w:val="NormalWeb"/>
        <w:shd w:val="clear" w:color="auto" w:fill="F8F8F8"/>
        <w:spacing w:before="0" w:beforeAutospacing="0" w:after="0" w:afterAutospacing="0"/>
        <w:rPr>
          <w:rFonts w:ascii="Segoe UI" w:hAnsi="Segoe UI" w:cs="Segoe UI"/>
          <w:color w:val="7A7A7A"/>
          <w:sz w:val="16"/>
          <w:szCs w:val="16"/>
        </w:rPr>
      </w:pPr>
      <w:r w:rsidRPr="00D05002">
        <w:rPr>
          <w:rStyle w:val="Strong"/>
          <w:rFonts w:ascii="Segoe UI" w:hAnsi="Segoe UI" w:cs="Segoe UI"/>
          <w:color w:val="7A7A7A"/>
          <w:sz w:val="16"/>
          <w:szCs w:val="16"/>
        </w:rPr>
        <w:t>Враќање</w:t>
      </w:r>
      <w:r w:rsidRPr="00D05002">
        <w:rPr>
          <w:rFonts w:ascii="Segoe UI" w:hAnsi="Segoe UI" w:cs="Segoe UI"/>
          <w:color w:val="7A7A7A"/>
          <w:sz w:val="16"/>
          <w:szCs w:val="16"/>
        </w:rPr>
        <w:t> кон хотел.</w:t>
      </w:r>
      <w:r w:rsidRPr="00D05002">
        <w:rPr>
          <w:rFonts w:ascii="Segoe UI" w:hAnsi="Segoe UI" w:cs="Segoe UI"/>
          <w:color w:val="7A7A7A"/>
          <w:sz w:val="16"/>
          <w:szCs w:val="16"/>
        </w:rPr>
        <w:br/>
      </w:r>
      <w:r w:rsidRPr="00D05002">
        <w:rPr>
          <w:rStyle w:val="Strong"/>
          <w:rFonts w:ascii="Segoe UI" w:hAnsi="Segoe UI" w:cs="Segoe UI"/>
          <w:color w:val="7A7A7A"/>
          <w:sz w:val="16"/>
          <w:szCs w:val="16"/>
        </w:rPr>
        <w:t>Ноќевање</w:t>
      </w:r>
      <w:r w:rsidRPr="00D05002">
        <w:rPr>
          <w:rFonts w:ascii="Segoe UI" w:hAnsi="Segoe UI" w:cs="Segoe UI"/>
          <w:color w:val="7A7A7A"/>
          <w:sz w:val="16"/>
          <w:szCs w:val="16"/>
        </w:rPr>
        <w:t>.</w:t>
      </w:r>
    </w:p>
    <w:p w14:paraId="0DB88BE1" w14:textId="77777777" w:rsidR="00D05002" w:rsidRDefault="00D05002" w:rsidP="00A959A8">
      <w:pPr>
        <w:rPr>
          <w:b/>
          <w:bCs/>
          <w:sz w:val="20"/>
          <w:szCs w:val="20"/>
          <w:lang w:val="mk-MK"/>
        </w:rPr>
      </w:pPr>
    </w:p>
    <w:p w14:paraId="759A2ECB" w14:textId="77777777" w:rsidR="00D05002" w:rsidRDefault="00D05002" w:rsidP="00A959A8">
      <w:pPr>
        <w:rPr>
          <w:b/>
          <w:bCs/>
          <w:sz w:val="20"/>
          <w:szCs w:val="20"/>
          <w:lang w:val="mk-MK"/>
        </w:rPr>
      </w:pPr>
    </w:p>
    <w:p w14:paraId="6553C720" w14:textId="77777777" w:rsidR="0003490D" w:rsidRPr="0003490D" w:rsidRDefault="0003490D" w:rsidP="00C33A5B">
      <w:pPr>
        <w:rPr>
          <w:rStyle w:val="Strong"/>
          <w:rFonts w:ascii="Segoe UI" w:hAnsi="Segoe UI" w:cs="Segoe UI"/>
          <w:b w:val="0"/>
          <w:bCs w:val="0"/>
          <w:color w:val="7A7A7A"/>
          <w:sz w:val="16"/>
          <w:szCs w:val="16"/>
          <w:lang w:val="mk-MK"/>
        </w:rPr>
      </w:pPr>
    </w:p>
    <w:p w14:paraId="5A632D40" w14:textId="2CDC7056" w:rsidR="0003490D" w:rsidRDefault="0003490D" w:rsidP="00C33A5B">
      <w:pPr>
        <w:rPr>
          <w:rStyle w:val="Strong"/>
          <w:rFonts w:ascii="Segoe UI" w:hAnsi="Segoe UI" w:cs="Segoe UI"/>
          <w:color w:val="7A7A7A"/>
          <w:sz w:val="16"/>
          <w:szCs w:val="16"/>
          <w:lang w:val="mk-MK"/>
        </w:rPr>
      </w:pPr>
      <w:r w:rsidRPr="0003490D">
        <w:rPr>
          <w:rStyle w:val="Strong"/>
          <w:rFonts w:ascii="Segoe UI" w:hAnsi="Segoe UI" w:cs="Segoe UI"/>
          <w:color w:val="7A7A7A"/>
          <w:sz w:val="16"/>
          <w:szCs w:val="16"/>
          <w:lang w:val="mk-MK"/>
        </w:rPr>
        <w:t>Факултатуивни излети</w:t>
      </w:r>
    </w:p>
    <w:p w14:paraId="4FE8E6BF" w14:textId="77777777" w:rsidR="00D05002" w:rsidRPr="00D05002" w:rsidRDefault="00D05002" w:rsidP="00D05002">
      <w:pPr>
        <w:rPr>
          <w:b/>
          <w:bCs/>
          <w:sz w:val="18"/>
          <w:szCs w:val="18"/>
          <w:lang w:val="mk-MK"/>
        </w:rPr>
      </w:pPr>
      <w:r w:rsidRPr="00D05002">
        <w:rPr>
          <w:b/>
          <w:bCs/>
          <w:sz w:val="18"/>
          <w:szCs w:val="18"/>
          <w:lang w:val="mk-MK"/>
        </w:rPr>
        <w:t>Палатата Јилдиз и Ортаќој</w:t>
      </w:r>
    </w:p>
    <w:p w14:paraId="34E8FC96" w14:textId="77777777" w:rsidR="00D05002" w:rsidRDefault="00D05002" w:rsidP="00D05002">
      <w:pPr>
        <w:rPr>
          <w:sz w:val="18"/>
          <w:szCs w:val="18"/>
          <w:lang w:val="mk-MK"/>
        </w:rPr>
      </w:pPr>
      <w:r w:rsidRPr="00D05002">
        <w:rPr>
          <w:sz w:val="18"/>
          <w:szCs w:val="18"/>
          <w:lang w:val="mk-MK"/>
        </w:rPr>
        <w:t>Цена за пакет: 25e</w:t>
      </w:r>
    </w:p>
    <w:p w14:paraId="344A7165" w14:textId="77777777" w:rsidR="00D05002" w:rsidRPr="00D05002" w:rsidRDefault="00D05002" w:rsidP="00D05002">
      <w:pPr>
        <w:rPr>
          <w:sz w:val="18"/>
          <w:szCs w:val="18"/>
          <w:lang w:val="mk-MK"/>
        </w:rPr>
      </w:pPr>
    </w:p>
    <w:p w14:paraId="67060518" w14:textId="6AD2F7D4" w:rsidR="00D05002" w:rsidRPr="00D05002" w:rsidRDefault="00D05002" w:rsidP="00D05002">
      <w:pPr>
        <w:rPr>
          <w:lang w:val="mk-MK"/>
        </w:rPr>
      </w:pPr>
      <w:r w:rsidRPr="00D05002">
        <w:rPr>
          <w:b/>
          <w:bCs/>
          <w:sz w:val="18"/>
          <w:szCs w:val="18"/>
          <w:lang w:val="mk-MK"/>
        </w:rPr>
        <w:t>Балат &amp; Таксим Плоштад</w:t>
      </w:r>
      <w:r w:rsidRPr="00D05002">
        <w:rPr>
          <w:lang w:val="mk-MK"/>
        </w:rPr>
        <w:t xml:space="preserve"> (</w:t>
      </w:r>
      <w:r>
        <w:rPr>
          <w:lang w:val="mk-MK"/>
        </w:rPr>
        <w:t>задолжителна и се плаќа во агенција</w:t>
      </w:r>
      <w:r w:rsidRPr="00D05002">
        <w:rPr>
          <w:lang w:val="mk-MK"/>
        </w:rPr>
        <w:t>)</w:t>
      </w:r>
    </w:p>
    <w:p w14:paraId="6CFE48BA" w14:textId="77777777" w:rsidR="00D05002" w:rsidRDefault="00D05002" w:rsidP="00D05002">
      <w:pPr>
        <w:rPr>
          <w:color w:val="212529"/>
          <w:sz w:val="20"/>
          <w:szCs w:val="20"/>
          <w:lang w:val="mk-MK"/>
        </w:rPr>
      </w:pPr>
      <w:r w:rsidRPr="00D05002">
        <w:rPr>
          <w:color w:val="212529"/>
          <w:sz w:val="20"/>
          <w:szCs w:val="20"/>
          <w:lang w:val="mk-MK"/>
        </w:rPr>
        <w:t>Цена за пакет: 25e</w:t>
      </w:r>
    </w:p>
    <w:p w14:paraId="6B65FCAD" w14:textId="77777777" w:rsidR="00D05002" w:rsidRPr="00D05002" w:rsidRDefault="00D05002" w:rsidP="00D05002">
      <w:pPr>
        <w:rPr>
          <w:color w:val="212529"/>
          <w:sz w:val="20"/>
          <w:szCs w:val="20"/>
          <w:lang w:val="mk-MK"/>
        </w:rPr>
      </w:pPr>
    </w:p>
    <w:p w14:paraId="773C39EB" w14:textId="77777777" w:rsidR="00D05002" w:rsidRPr="00D05002" w:rsidRDefault="00D05002" w:rsidP="00D05002">
      <w:pPr>
        <w:rPr>
          <w:b/>
          <w:bCs/>
          <w:sz w:val="18"/>
          <w:szCs w:val="18"/>
          <w:lang w:val="mk-MK"/>
        </w:rPr>
      </w:pPr>
      <w:r w:rsidRPr="00D05002">
        <w:rPr>
          <w:b/>
          <w:bCs/>
          <w:sz w:val="18"/>
          <w:szCs w:val="18"/>
          <w:lang w:val="mk-MK"/>
        </w:rPr>
        <w:t>КРСТАРЕЊЕ ПО БОСФОР , БЕЈЛЕРБЕИ, ПАЛАТА ЌУЧУКСУ, КАДИЌОЈ , БУЈУК ЏАМЛИЧА ТЕРАСА</w:t>
      </w:r>
    </w:p>
    <w:p w14:paraId="5C86D51F" w14:textId="77777777" w:rsidR="00D05002" w:rsidRPr="00D05002" w:rsidRDefault="00D05002" w:rsidP="00D05002">
      <w:pPr>
        <w:rPr>
          <w:color w:val="212529"/>
          <w:sz w:val="20"/>
          <w:szCs w:val="20"/>
          <w:lang w:val="mk-MK"/>
        </w:rPr>
      </w:pPr>
      <w:r w:rsidRPr="00D05002">
        <w:rPr>
          <w:color w:val="212529"/>
          <w:sz w:val="20"/>
          <w:szCs w:val="20"/>
          <w:lang w:val="mk-MK"/>
        </w:rPr>
        <w:t>Цена за пакет: 85e</w:t>
      </w:r>
    </w:p>
    <w:p w14:paraId="7498B13C" w14:textId="77777777" w:rsidR="00D05002" w:rsidRPr="00D05002" w:rsidRDefault="00D05002" w:rsidP="00D05002">
      <w:pPr>
        <w:rPr>
          <w:color w:val="212529"/>
          <w:sz w:val="20"/>
          <w:szCs w:val="20"/>
          <w:lang w:val="mk-MK"/>
        </w:rPr>
      </w:pPr>
    </w:p>
    <w:p w14:paraId="03D34EB9" w14:textId="77777777" w:rsidR="00D05002" w:rsidRPr="00D05002" w:rsidRDefault="00D05002" w:rsidP="00D05002">
      <w:pPr>
        <w:rPr>
          <w:b/>
          <w:bCs/>
          <w:lang w:val="mk-MK"/>
        </w:rPr>
      </w:pPr>
      <w:r w:rsidRPr="00D05002">
        <w:rPr>
          <w:b/>
          <w:bCs/>
          <w:lang w:val="mk-MK"/>
        </w:rPr>
        <w:t>ВИП ПАКЕТ</w:t>
      </w:r>
    </w:p>
    <w:p w14:paraId="5C7FB8CA" w14:textId="77777777" w:rsidR="00D05002" w:rsidRPr="00D05002" w:rsidRDefault="00D05002" w:rsidP="00D05002">
      <w:pPr>
        <w:rPr>
          <w:color w:val="212529"/>
          <w:sz w:val="20"/>
          <w:szCs w:val="20"/>
          <w:lang w:val="mk-MK"/>
        </w:rPr>
      </w:pPr>
      <w:r w:rsidRPr="00D05002">
        <w:rPr>
          <w:color w:val="212529"/>
          <w:sz w:val="20"/>
          <w:szCs w:val="20"/>
          <w:lang w:val="mk-MK"/>
        </w:rPr>
        <w:t>Цена за пакет: 125e</w:t>
      </w:r>
    </w:p>
    <w:p w14:paraId="2AE11652" w14:textId="77777777" w:rsidR="00D05002" w:rsidRPr="00D05002" w:rsidRDefault="00D05002" w:rsidP="00D05002">
      <w:pPr>
        <w:rPr>
          <w:b/>
          <w:bCs/>
          <w:color w:val="000000"/>
          <w:lang w:val="mk-MK"/>
        </w:rPr>
      </w:pPr>
      <w:r w:rsidRPr="00D05002">
        <w:rPr>
          <w:b/>
          <w:bCs/>
          <w:color w:val="000000"/>
          <w:lang w:val="mk-MK"/>
        </w:rPr>
        <w:t>Вип пакетот вклучува посета на сите атрактивни знаменитости .</w:t>
      </w:r>
    </w:p>
    <w:p w14:paraId="47F9DED1" w14:textId="77777777" w:rsidR="00D05002" w:rsidRDefault="00D05002" w:rsidP="00C33A5B">
      <w:pPr>
        <w:rPr>
          <w:rStyle w:val="Strong"/>
          <w:rFonts w:ascii="Segoe UI" w:hAnsi="Segoe UI" w:cs="Segoe UI"/>
          <w:color w:val="7A7A7A"/>
          <w:sz w:val="16"/>
          <w:szCs w:val="16"/>
          <w:lang w:val="mk-MK"/>
        </w:rPr>
      </w:pPr>
    </w:p>
    <w:p w14:paraId="1462D529" w14:textId="77777777" w:rsidR="0003490D" w:rsidRDefault="0003490D" w:rsidP="00C33A5B">
      <w:pPr>
        <w:rPr>
          <w:rStyle w:val="Strong"/>
          <w:rFonts w:ascii="Segoe UI" w:hAnsi="Segoe UI" w:cs="Segoe UI"/>
          <w:color w:val="7A7A7A"/>
          <w:sz w:val="16"/>
          <w:szCs w:val="16"/>
          <w:lang w:val="mk-MK"/>
        </w:rPr>
      </w:pPr>
    </w:p>
    <w:p w14:paraId="2292AF87" w14:textId="77777777" w:rsidR="0003490D" w:rsidRPr="0003490D" w:rsidRDefault="0003490D" w:rsidP="00C33A5B">
      <w:pPr>
        <w:rPr>
          <w:rStyle w:val="Strong"/>
          <w:rFonts w:ascii="Segoe UI" w:hAnsi="Segoe UI" w:cs="Segoe UI"/>
          <w:color w:val="7A7A7A"/>
          <w:sz w:val="16"/>
          <w:szCs w:val="16"/>
          <w:lang w:val="mk-MK"/>
        </w:rPr>
      </w:pPr>
    </w:p>
    <w:p w14:paraId="6E7D5C6C" w14:textId="77777777" w:rsidR="0054633D" w:rsidRPr="0054633D" w:rsidRDefault="0054633D" w:rsidP="0054633D">
      <w:pPr>
        <w:rPr>
          <w:b/>
          <w:bCs/>
          <w:lang w:val="mk-MK"/>
        </w:rPr>
      </w:pPr>
      <w:r w:rsidRPr="0054633D">
        <w:rPr>
          <w:b/>
          <w:bCs/>
          <w:lang w:val="mk-MK"/>
        </w:rPr>
        <w:lastRenderedPageBreak/>
        <w:t>Важно</w:t>
      </w:r>
    </w:p>
    <w:p w14:paraId="5A4F9345"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Задолжителна проверка на пасошот.</w:t>
      </w:r>
    </w:p>
    <w:p w14:paraId="39D1979B"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Не треба да е на 6 месеци пред истекување од моментот на влез и излез од Р. Турција и да е од новите пасоши со Р.С.Македонија.</w:t>
      </w:r>
    </w:p>
    <w:p w14:paraId="38B1F179"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МОЖНОСТ ЗА КОРИСТЕЊЕ НА ВРЕДНОСНИТЕ ВАУЧЕРИ (од изминатата една година) ЗА ОТКАЖАНИТЕ АРАНЖМАНИ</w:t>
      </w:r>
    </w:p>
    <w:p w14:paraId="1D897278"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Цените се изразени во евра, а курсот на еврото се пресметува 62 денари.</w:t>
      </w:r>
    </w:p>
    <w:p w14:paraId="3CF93252" w14:textId="7A535232"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За сингл соба се доплатува 40 евра дополнително од аранжманот поради вториот кревет.</w:t>
      </w:r>
    </w:p>
    <w:p w14:paraId="3F0C4DA1"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СЕКОЈ ПАТНИК ИМА ПРАВО НА ЕДЕН КУФЕР И РАЧЕН БАГАЖ.</w:t>
      </w:r>
    </w:p>
    <w:p w14:paraId="560AEB29"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Деца од 0 – 2,99 години бесплатно (спијат во кревет со родител)</w:t>
      </w:r>
      <w:r w:rsidRPr="0054633D">
        <w:rPr>
          <w:rFonts w:cs="Times New Roman"/>
          <w:color w:val="000000"/>
          <w:sz w:val="18"/>
          <w:szCs w:val="18"/>
          <w:lang w:val="mk-MK"/>
        </w:rPr>
        <w:br/>
        <w:t>Деца од 3 до 11,99 години плаќаат 50% од износот на аранжманот доколку се придружувани со двајца возрасни</w:t>
      </w:r>
      <w:r w:rsidRPr="0054633D">
        <w:rPr>
          <w:rFonts w:cs="Times New Roman"/>
          <w:color w:val="000000"/>
          <w:sz w:val="18"/>
          <w:szCs w:val="18"/>
          <w:lang w:val="mk-MK"/>
        </w:rPr>
        <w:br/>
        <w:t>Дете до 12 години придружувано со едно возрасно лице плаќа 100% од сумата на аранжманот.</w:t>
      </w:r>
    </w:p>
    <w:p w14:paraId="7BEC5D48"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Хотелот одредува на лице место во зависност од моменталната состојба каков тип на соба ќе добиете.</w:t>
      </w:r>
    </w:p>
    <w:p w14:paraId="35C387BF" w14:textId="77777777" w:rsidR="0054633D" w:rsidRPr="0054633D" w:rsidRDefault="0054633D" w:rsidP="0054633D">
      <w:pPr>
        <w:rPr>
          <w:rFonts w:cs="Times New Roman"/>
          <w:color w:val="000000"/>
          <w:sz w:val="18"/>
          <w:szCs w:val="18"/>
          <w:lang w:val="mk-MK"/>
        </w:rPr>
      </w:pPr>
      <w:r w:rsidRPr="0054633D">
        <w:rPr>
          <w:rFonts w:cs="Times New Roman"/>
          <w:color w:val="000000"/>
          <w:sz w:val="18"/>
          <w:szCs w:val="18"/>
          <w:lang w:val="mk-MK"/>
        </w:rPr>
        <w:t>Резервации за одреден кат или страна не е можна.</w:t>
      </w:r>
    </w:p>
    <w:p w14:paraId="293B7624" w14:textId="77777777" w:rsidR="0054633D" w:rsidRPr="0054633D" w:rsidRDefault="0054633D" w:rsidP="0054633D">
      <w:pPr>
        <w:rPr>
          <w:rFonts w:cs="Times New Roman"/>
          <w:color w:val="000000"/>
          <w:sz w:val="18"/>
          <w:szCs w:val="18"/>
        </w:rPr>
      </w:pPr>
      <w:r w:rsidRPr="0054633D">
        <w:rPr>
          <w:rFonts w:cs="Times New Roman"/>
          <w:color w:val="000000"/>
          <w:sz w:val="18"/>
          <w:szCs w:val="18"/>
          <w:lang w:val="mk-MK"/>
        </w:rPr>
        <w:t>Селекција на седиште во автобус! Според правилата на агенцијата, патниците се сместуваат според временската линија на уплати.</w:t>
      </w:r>
      <w:r w:rsidRPr="0054633D">
        <w:rPr>
          <w:rFonts w:cs="Times New Roman"/>
          <w:color w:val="000000"/>
          <w:sz w:val="18"/>
          <w:szCs w:val="18"/>
          <w:lang w:val="mk-MK"/>
        </w:rPr>
        <w:br/>
        <w:t>Доколку имате барање за седиште, истото се доплаќа 15 евра за во два правци.</w:t>
      </w:r>
      <w:r w:rsidRPr="0054633D">
        <w:rPr>
          <w:rFonts w:cs="Times New Roman"/>
          <w:color w:val="000000"/>
          <w:sz w:val="18"/>
          <w:szCs w:val="18"/>
          <w:lang w:val="mk-MK"/>
        </w:rPr>
        <w:br/>
      </w:r>
      <w:r w:rsidRPr="0054633D">
        <w:rPr>
          <w:rFonts w:cs="Times New Roman"/>
          <w:color w:val="000000"/>
          <w:sz w:val="18"/>
          <w:szCs w:val="18"/>
        </w:rPr>
        <w:t>Патувањето ќе се реализира преку Република Грција до Турција</w:t>
      </w:r>
    </w:p>
    <w:p w14:paraId="37FACB43" w14:textId="77777777" w:rsidR="00A959A8" w:rsidRPr="00340848" w:rsidRDefault="00A959A8" w:rsidP="00C33A5B">
      <w:pPr>
        <w:rPr>
          <w:sz w:val="16"/>
          <w:szCs w:val="16"/>
          <w:lang w:val="mk-MK"/>
        </w:rPr>
      </w:pPr>
    </w:p>
    <w:p w14:paraId="6332F77B" w14:textId="77777777" w:rsidR="00A959A8" w:rsidRPr="00340848" w:rsidRDefault="00A959A8" w:rsidP="00C33A5B">
      <w:pPr>
        <w:rPr>
          <w:b/>
          <w:bCs/>
          <w:sz w:val="16"/>
          <w:szCs w:val="16"/>
          <w:lang w:val="mk-MK"/>
        </w:rPr>
      </w:pPr>
    </w:p>
    <w:p w14:paraId="4A63F427" w14:textId="3B1B8123" w:rsidR="00A959A8" w:rsidRPr="007A75C3" w:rsidRDefault="00A959A8" w:rsidP="00A959A8">
      <w:pPr>
        <w:rPr>
          <w:rFonts w:ascii="Roboto" w:hAnsi="Roboto" w:cs="Times New Roman"/>
          <w:color w:val="000000"/>
          <w:sz w:val="18"/>
          <w:szCs w:val="18"/>
          <w:lang w:val="mk-MK"/>
        </w:rPr>
      </w:pPr>
    </w:p>
    <w:p w14:paraId="3ED0615F" w14:textId="77777777" w:rsidR="00A959A8" w:rsidRPr="007A75C3" w:rsidRDefault="00A959A8" w:rsidP="00A959A8">
      <w:pPr>
        <w:rPr>
          <w:rFonts w:cs="Times New Roman"/>
          <w:color w:val="000000"/>
          <w:sz w:val="18"/>
          <w:szCs w:val="18"/>
          <w:lang w:val="mk-MK"/>
        </w:rPr>
      </w:pPr>
    </w:p>
    <w:p w14:paraId="6C32C116" w14:textId="77777777" w:rsidR="00A959A8" w:rsidRPr="007A75C3" w:rsidRDefault="00A959A8" w:rsidP="00A959A8">
      <w:pPr>
        <w:rPr>
          <w:rFonts w:ascii="Roboto" w:hAnsi="Roboto"/>
          <w:color w:val="000000"/>
          <w:sz w:val="18"/>
          <w:szCs w:val="18"/>
          <w:lang w:val="mk-MK"/>
        </w:rPr>
      </w:pPr>
    </w:p>
    <w:p w14:paraId="46175AEA" w14:textId="77777777" w:rsidR="00A959A8" w:rsidRPr="00A959A8" w:rsidRDefault="00A959A8" w:rsidP="00A959A8">
      <w:pPr>
        <w:rPr>
          <w:rFonts w:ascii="Roboto" w:hAnsi="Roboto"/>
          <w:color w:val="000000"/>
          <w:sz w:val="18"/>
          <w:szCs w:val="18"/>
          <w:lang w:val="mk-MK"/>
        </w:rPr>
      </w:pPr>
    </w:p>
    <w:p w14:paraId="6153D7B7" w14:textId="77777777" w:rsidR="00A959A8" w:rsidRPr="00A959A8" w:rsidRDefault="00A959A8" w:rsidP="00A959A8">
      <w:pPr>
        <w:rPr>
          <w:lang w:val="mk-MK"/>
        </w:rPr>
      </w:pPr>
    </w:p>
    <w:p w14:paraId="1EEB084E" w14:textId="77777777" w:rsidR="005E2409" w:rsidRPr="00A959A8" w:rsidRDefault="005E2409" w:rsidP="00A959A8">
      <w:pPr>
        <w:rPr>
          <w:lang w:val="mk-MK"/>
        </w:rPr>
      </w:pPr>
    </w:p>
    <w:sectPr w:rsidR="005E2409" w:rsidRPr="00A959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33EC5"/>
    <w:multiLevelType w:val="multilevel"/>
    <w:tmpl w:val="7E70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60170D"/>
    <w:multiLevelType w:val="multilevel"/>
    <w:tmpl w:val="E918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AE5272"/>
    <w:multiLevelType w:val="multilevel"/>
    <w:tmpl w:val="5DE8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E43ADB"/>
    <w:multiLevelType w:val="multilevel"/>
    <w:tmpl w:val="3A2E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668657">
    <w:abstractNumId w:val="3"/>
  </w:num>
  <w:num w:numId="2" w16cid:durableId="451823973">
    <w:abstractNumId w:val="1"/>
  </w:num>
  <w:num w:numId="3" w16cid:durableId="963853931">
    <w:abstractNumId w:val="2"/>
  </w:num>
  <w:num w:numId="4" w16cid:durableId="600263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409"/>
    <w:rsid w:val="0003490D"/>
    <w:rsid w:val="00173C5C"/>
    <w:rsid w:val="00340848"/>
    <w:rsid w:val="0054633D"/>
    <w:rsid w:val="005E2409"/>
    <w:rsid w:val="0071570D"/>
    <w:rsid w:val="007A75C3"/>
    <w:rsid w:val="00837553"/>
    <w:rsid w:val="00A959A8"/>
    <w:rsid w:val="00AB2D02"/>
    <w:rsid w:val="00BA692B"/>
    <w:rsid w:val="00C33A5B"/>
    <w:rsid w:val="00D05002"/>
    <w:rsid w:val="00EE3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3D53"/>
  <w15:chartTrackingRefBased/>
  <w15:docId w15:val="{99C199D5-1846-4E0D-B668-11733D54A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24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24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24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24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24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24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4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4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4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4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24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24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24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24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24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4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4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409"/>
    <w:rPr>
      <w:rFonts w:eastAsiaTheme="majorEastAsia" w:cstheme="majorBidi"/>
      <w:color w:val="272727" w:themeColor="text1" w:themeTint="D8"/>
    </w:rPr>
  </w:style>
  <w:style w:type="paragraph" w:styleId="Title">
    <w:name w:val="Title"/>
    <w:basedOn w:val="Normal"/>
    <w:next w:val="Normal"/>
    <w:link w:val="TitleChar"/>
    <w:uiPriority w:val="10"/>
    <w:qFormat/>
    <w:rsid w:val="005E24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4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4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4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409"/>
    <w:pPr>
      <w:spacing w:before="160"/>
      <w:jc w:val="center"/>
    </w:pPr>
    <w:rPr>
      <w:i/>
      <w:iCs/>
      <w:color w:val="404040" w:themeColor="text1" w:themeTint="BF"/>
    </w:rPr>
  </w:style>
  <w:style w:type="character" w:customStyle="1" w:styleId="QuoteChar">
    <w:name w:val="Quote Char"/>
    <w:basedOn w:val="DefaultParagraphFont"/>
    <w:link w:val="Quote"/>
    <w:uiPriority w:val="29"/>
    <w:rsid w:val="005E2409"/>
    <w:rPr>
      <w:i/>
      <w:iCs/>
      <w:color w:val="404040" w:themeColor="text1" w:themeTint="BF"/>
    </w:rPr>
  </w:style>
  <w:style w:type="paragraph" w:styleId="ListParagraph">
    <w:name w:val="List Paragraph"/>
    <w:basedOn w:val="Normal"/>
    <w:uiPriority w:val="34"/>
    <w:qFormat/>
    <w:rsid w:val="005E2409"/>
    <w:pPr>
      <w:ind w:left="720"/>
      <w:contextualSpacing/>
    </w:pPr>
  </w:style>
  <w:style w:type="character" w:styleId="IntenseEmphasis">
    <w:name w:val="Intense Emphasis"/>
    <w:basedOn w:val="DefaultParagraphFont"/>
    <w:uiPriority w:val="21"/>
    <w:qFormat/>
    <w:rsid w:val="005E2409"/>
    <w:rPr>
      <w:i/>
      <w:iCs/>
      <w:color w:val="2F5496" w:themeColor="accent1" w:themeShade="BF"/>
    </w:rPr>
  </w:style>
  <w:style w:type="paragraph" w:styleId="IntenseQuote">
    <w:name w:val="Intense Quote"/>
    <w:basedOn w:val="Normal"/>
    <w:next w:val="Normal"/>
    <w:link w:val="IntenseQuoteChar"/>
    <w:uiPriority w:val="30"/>
    <w:qFormat/>
    <w:rsid w:val="005E24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2409"/>
    <w:rPr>
      <w:i/>
      <w:iCs/>
      <w:color w:val="2F5496" w:themeColor="accent1" w:themeShade="BF"/>
    </w:rPr>
  </w:style>
  <w:style w:type="character" w:styleId="IntenseReference">
    <w:name w:val="Intense Reference"/>
    <w:basedOn w:val="DefaultParagraphFont"/>
    <w:uiPriority w:val="32"/>
    <w:qFormat/>
    <w:rsid w:val="005E2409"/>
    <w:rPr>
      <w:b/>
      <w:bCs/>
      <w:smallCaps/>
      <w:color w:val="2F5496" w:themeColor="accent1" w:themeShade="BF"/>
      <w:spacing w:val="5"/>
    </w:rPr>
  </w:style>
  <w:style w:type="paragraph" w:styleId="NormalWeb">
    <w:name w:val="Normal (Web)"/>
    <w:basedOn w:val="Normal"/>
    <w:uiPriority w:val="99"/>
    <w:semiHidden/>
    <w:unhideWhenUsed/>
    <w:rsid w:val="00A959A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A75C3"/>
    <w:rPr>
      <w:b/>
      <w:bCs/>
    </w:rPr>
  </w:style>
  <w:style w:type="character" w:styleId="Emphasis">
    <w:name w:val="Emphasis"/>
    <w:basedOn w:val="DefaultParagraphFont"/>
    <w:uiPriority w:val="20"/>
    <w:qFormat/>
    <w:rsid w:val="00D050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Escape Agency</dc:creator>
  <cp:keywords/>
  <dc:description/>
  <cp:lastModifiedBy>Escape Agency</cp:lastModifiedBy>
  <cp:revision>7</cp:revision>
  <dcterms:created xsi:type="dcterms:W3CDTF">2026-09-22T11:23:00Z</dcterms:created>
  <dcterms:modified xsi:type="dcterms:W3CDTF">2026-09-22T12:24:00Z</dcterms:modified>
</cp:coreProperties>
</file>